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4D4C" w14:textId="5E0100E5" w:rsidR="006B5123" w:rsidRPr="00BA7802" w:rsidRDefault="006B582C" w:rsidP="000975B1">
      <w:pPr>
        <w:pStyle w:val="Heading2"/>
        <w:shd w:val="clear" w:color="auto" w:fill="FFFFFF" w:themeFill="background1"/>
        <w:spacing w:before="0" w:after="0" w:line="240" w:lineRule="auto"/>
        <w:jc w:val="center"/>
        <w:rPr>
          <w:sz w:val="24"/>
          <w:szCs w:val="24"/>
          <w:u w:val="single"/>
        </w:rPr>
      </w:pPr>
      <w:r w:rsidRPr="00BA7802">
        <w:rPr>
          <w:sz w:val="24"/>
          <w:szCs w:val="24"/>
          <w:u w:val="single"/>
        </w:rPr>
        <w:t xml:space="preserve">Participant </w:t>
      </w:r>
      <w:r w:rsidR="006B5123" w:rsidRPr="00BA7802">
        <w:rPr>
          <w:sz w:val="24"/>
          <w:szCs w:val="24"/>
          <w:u w:val="single"/>
        </w:rPr>
        <w:t>Information</w:t>
      </w:r>
      <w:r w:rsidRPr="00BA7802">
        <w:rPr>
          <w:sz w:val="24"/>
          <w:szCs w:val="24"/>
          <w:u w:val="single"/>
        </w:rPr>
        <w:t xml:space="preserve"> Sheet</w:t>
      </w:r>
    </w:p>
    <w:p w14:paraId="1D7B9FFC" w14:textId="77777777" w:rsidR="000975B1" w:rsidRPr="00BA7802" w:rsidRDefault="006B5123" w:rsidP="000975B1">
      <w:pPr>
        <w:pStyle w:val="Heading3"/>
        <w:shd w:val="clear" w:color="auto" w:fill="FFFFFF" w:themeFill="background1"/>
        <w:spacing w:before="0" w:after="0" w:line="240" w:lineRule="auto"/>
        <w:rPr>
          <w:sz w:val="24"/>
          <w:szCs w:val="24"/>
        </w:rPr>
      </w:pPr>
      <w:r w:rsidRPr="00BA7802">
        <w:rPr>
          <w:sz w:val="24"/>
          <w:szCs w:val="24"/>
        </w:rPr>
        <w:t xml:space="preserve">Project title: </w:t>
      </w:r>
    </w:p>
    <w:p w14:paraId="56FC8E08" w14:textId="4ACDA542" w:rsidR="000975B1" w:rsidRPr="00BA7802" w:rsidRDefault="000975B1" w:rsidP="000975B1">
      <w:pPr>
        <w:pStyle w:val="Heading3"/>
        <w:shd w:val="clear" w:color="auto" w:fill="FFFFFF" w:themeFill="background1"/>
        <w:spacing w:before="0" w:after="0" w:line="240" w:lineRule="auto"/>
        <w:rPr>
          <w:b w:val="0"/>
          <w:sz w:val="24"/>
          <w:szCs w:val="24"/>
        </w:rPr>
      </w:pPr>
      <w:r w:rsidRPr="00BA7802">
        <w:rPr>
          <w:b w:val="0"/>
          <w:sz w:val="24"/>
          <w:szCs w:val="24"/>
        </w:rPr>
        <w:t xml:space="preserve">Project title: </w:t>
      </w:r>
      <w:bookmarkStart w:id="0" w:name="_Hlk115958503"/>
      <w:r w:rsidR="00826D52" w:rsidRPr="00BA7802">
        <w:rPr>
          <w:b w:val="0"/>
          <w:sz w:val="24"/>
          <w:szCs w:val="24"/>
        </w:rPr>
        <w:t>Management of psychosocial needs in people with mild aphasia: Perspectives and practices of speech pathologists in Australia</w:t>
      </w:r>
      <w:bookmarkEnd w:id="0"/>
    </w:p>
    <w:p w14:paraId="54F698DD" w14:textId="77777777" w:rsidR="000975B1" w:rsidRPr="00BA7802" w:rsidRDefault="000975B1" w:rsidP="000975B1">
      <w:pPr>
        <w:rPr>
          <w:sz w:val="24"/>
          <w:szCs w:val="24"/>
        </w:rPr>
      </w:pPr>
    </w:p>
    <w:p w14:paraId="5ECF126E" w14:textId="26931409" w:rsidR="006B5123" w:rsidRPr="00BA7802" w:rsidRDefault="006B5123" w:rsidP="000975B1">
      <w:pPr>
        <w:pStyle w:val="Heading3"/>
        <w:shd w:val="clear" w:color="auto" w:fill="FFFFFF" w:themeFill="background1"/>
        <w:spacing w:before="0" w:after="0" w:line="240" w:lineRule="auto"/>
        <w:rPr>
          <w:sz w:val="24"/>
          <w:szCs w:val="24"/>
        </w:rPr>
      </w:pPr>
      <w:r w:rsidRPr="00BA7802">
        <w:rPr>
          <w:sz w:val="24"/>
          <w:szCs w:val="24"/>
        </w:rPr>
        <w:t xml:space="preserve">Ethics Approval Number: </w:t>
      </w:r>
      <w:r w:rsidR="002A7168" w:rsidRPr="00BA7802">
        <w:rPr>
          <w:sz w:val="24"/>
          <w:szCs w:val="24"/>
        </w:rPr>
        <w:t>2022/HE001893</w:t>
      </w:r>
    </w:p>
    <w:p w14:paraId="1FF0711D" w14:textId="77777777" w:rsidR="000975B1" w:rsidRPr="00BA7802" w:rsidRDefault="000975B1" w:rsidP="000975B1">
      <w:pPr>
        <w:rPr>
          <w:sz w:val="24"/>
          <w:szCs w:val="24"/>
        </w:rPr>
      </w:pPr>
    </w:p>
    <w:p w14:paraId="0363C184" w14:textId="77777777" w:rsidR="00197449" w:rsidRPr="00BA7802" w:rsidRDefault="00197449" w:rsidP="000975B1">
      <w:pPr>
        <w:shd w:val="clear" w:color="auto" w:fill="FFFFFF" w:themeFill="background1"/>
        <w:spacing w:line="240" w:lineRule="auto"/>
        <w:rPr>
          <w:b/>
          <w:bCs/>
          <w:sz w:val="24"/>
          <w:szCs w:val="24"/>
        </w:rPr>
      </w:pPr>
      <w:r w:rsidRPr="00BA7802">
        <w:rPr>
          <w:b/>
          <w:bCs/>
          <w:sz w:val="24"/>
          <w:szCs w:val="24"/>
        </w:rPr>
        <w:t>Who is conducting this project?</w:t>
      </w:r>
    </w:p>
    <w:p w14:paraId="3F1F5BF3" w14:textId="2D223CC8" w:rsidR="00197449" w:rsidRPr="00BA7802" w:rsidRDefault="00197449" w:rsidP="00197449">
      <w:pPr>
        <w:shd w:val="clear" w:color="auto" w:fill="FFFFFF" w:themeFill="background1"/>
        <w:spacing w:line="240" w:lineRule="auto"/>
        <w:rPr>
          <w:sz w:val="24"/>
          <w:szCs w:val="24"/>
        </w:rPr>
      </w:pPr>
      <w:r w:rsidRPr="00BA7802">
        <w:rPr>
          <w:sz w:val="24"/>
          <w:szCs w:val="24"/>
        </w:rPr>
        <w:t>Patricia Govender</w:t>
      </w:r>
      <w:r w:rsidRPr="00BA7802">
        <w:rPr>
          <w:sz w:val="24"/>
          <w:szCs w:val="24"/>
          <w:vertAlign w:val="superscript"/>
        </w:rPr>
        <w:t>1,2,4</w:t>
      </w:r>
      <w:r w:rsidRPr="00BA7802">
        <w:rPr>
          <w:sz w:val="24"/>
          <w:szCs w:val="24"/>
        </w:rPr>
        <w:t>, Speech Pathologist and M.Phil. student, is conducting this study at the University of Queensland.  This project is being supervised by Dr Emma Finch</w:t>
      </w:r>
      <w:r w:rsidRPr="00BA7802">
        <w:rPr>
          <w:sz w:val="24"/>
          <w:szCs w:val="24"/>
          <w:vertAlign w:val="superscript"/>
        </w:rPr>
        <w:t>1,3,</w:t>
      </w:r>
      <w:proofErr w:type="gramStart"/>
      <w:r w:rsidRPr="00BA7802">
        <w:rPr>
          <w:sz w:val="24"/>
          <w:szCs w:val="24"/>
          <w:vertAlign w:val="superscript"/>
        </w:rPr>
        <w:t>4</w:t>
      </w:r>
      <w:proofErr w:type="gramEnd"/>
      <w:r w:rsidRPr="00BA7802">
        <w:rPr>
          <w:sz w:val="24"/>
          <w:szCs w:val="24"/>
        </w:rPr>
        <w:t xml:space="preserve"> and Dr Brooke Ryan</w:t>
      </w:r>
      <w:bookmarkStart w:id="1" w:name="_Hlk115977755"/>
      <w:r w:rsidRPr="00BA7802">
        <w:rPr>
          <w:sz w:val="24"/>
          <w:szCs w:val="24"/>
          <w:vertAlign w:val="superscript"/>
        </w:rPr>
        <w:t>1,5,6,7</w:t>
      </w:r>
      <w:r w:rsidR="006B5123" w:rsidRPr="00BA7802">
        <w:rPr>
          <w:sz w:val="24"/>
          <w:szCs w:val="24"/>
        </w:rPr>
        <w:t xml:space="preserve"> </w:t>
      </w:r>
      <w:bookmarkEnd w:id="1"/>
    </w:p>
    <w:p w14:paraId="3682ACFD" w14:textId="77777777" w:rsidR="000975B1" w:rsidRPr="00BA7802" w:rsidRDefault="000975B1" w:rsidP="000975B1">
      <w:pPr>
        <w:shd w:val="clear" w:color="auto" w:fill="FFFFFF" w:themeFill="background1"/>
        <w:spacing w:line="240" w:lineRule="auto"/>
        <w:rPr>
          <w:sz w:val="24"/>
          <w:szCs w:val="24"/>
        </w:rPr>
      </w:pPr>
    </w:p>
    <w:p w14:paraId="0BC7939D" w14:textId="2126DF1B" w:rsidR="006B5123" w:rsidRPr="00BA7802" w:rsidRDefault="00080CAA" w:rsidP="000975B1">
      <w:pPr>
        <w:pStyle w:val="Heading3"/>
        <w:shd w:val="clear" w:color="auto" w:fill="FFFFFF" w:themeFill="background1"/>
        <w:spacing w:before="0" w:after="0" w:line="240" w:lineRule="auto"/>
        <w:rPr>
          <w:sz w:val="24"/>
          <w:szCs w:val="24"/>
        </w:rPr>
      </w:pPr>
      <w:r w:rsidRPr="00BA7802">
        <w:rPr>
          <w:sz w:val="24"/>
          <w:szCs w:val="24"/>
        </w:rPr>
        <w:t xml:space="preserve">Investigator </w:t>
      </w:r>
      <w:r w:rsidR="006B5123" w:rsidRPr="00BA7802">
        <w:rPr>
          <w:sz w:val="24"/>
          <w:szCs w:val="24"/>
        </w:rPr>
        <w:t xml:space="preserve">Affiliations: </w:t>
      </w:r>
    </w:p>
    <w:p w14:paraId="43557434" w14:textId="4E0E9CF2" w:rsidR="00AA1591" w:rsidRPr="00BA7802" w:rsidRDefault="00340200" w:rsidP="00AA1591">
      <w:pPr>
        <w:shd w:val="clear" w:color="auto" w:fill="FFFFFF" w:themeFill="background1"/>
        <w:spacing w:line="240" w:lineRule="auto"/>
        <w:rPr>
          <w:sz w:val="24"/>
          <w:szCs w:val="24"/>
        </w:rPr>
      </w:pPr>
      <w:r w:rsidRPr="00BA7802">
        <w:rPr>
          <w:sz w:val="24"/>
          <w:szCs w:val="24"/>
          <w:vertAlign w:val="superscript"/>
        </w:rPr>
        <w:t>1</w:t>
      </w:r>
      <w:r w:rsidR="006B5123" w:rsidRPr="00BA7802">
        <w:rPr>
          <w:sz w:val="24"/>
          <w:szCs w:val="24"/>
        </w:rPr>
        <w:t>School of Health and Rehabilitation Sciences, The University of Queensland</w:t>
      </w:r>
      <w:r w:rsidRPr="00BA7802">
        <w:rPr>
          <w:sz w:val="24"/>
          <w:szCs w:val="24"/>
        </w:rPr>
        <w:t xml:space="preserve">; </w:t>
      </w:r>
      <w:r w:rsidRPr="00BA7802">
        <w:rPr>
          <w:sz w:val="24"/>
          <w:szCs w:val="24"/>
          <w:vertAlign w:val="superscript"/>
        </w:rPr>
        <w:t>2</w:t>
      </w:r>
      <w:r w:rsidR="0097177B" w:rsidRPr="00BA7802">
        <w:rPr>
          <w:sz w:val="24"/>
          <w:szCs w:val="24"/>
        </w:rPr>
        <w:t>Speech-Language</w:t>
      </w:r>
      <w:r w:rsidR="006B5123" w:rsidRPr="00BA7802">
        <w:rPr>
          <w:sz w:val="24"/>
          <w:szCs w:val="24"/>
        </w:rPr>
        <w:t xml:space="preserve"> Therapy Program, Massey University, Auckland, New Zealand</w:t>
      </w:r>
      <w:r w:rsidRPr="00BA7802">
        <w:rPr>
          <w:sz w:val="24"/>
          <w:szCs w:val="24"/>
        </w:rPr>
        <w:t xml:space="preserve">; </w:t>
      </w:r>
      <w:r w:rsidRPr="00BA7802">
        <w:rPr>
          <w:sz w:val="24"/>
          <w:szCs w:val="24"/>
          <w:vertAlign w:val="superscript"/>
        </w:rPr>
        <w:t>3</w:t>
      </w:r>
      <w:r w:rsidR="006B5123" w:rsidRPr="00BA7802">
        <w:rPr>
          <w:sz w:val="24"/>
          <w:szCs w:val="24"/>
        </w:rPr>
        <w:t xml:space="preserve">Speech Pathology Department, Princess Alexandra Hospital, </w:t>
      </w:r>
      <w:r w:rsidR="00AB408E" w:rsidRPr="00BA7802">
        <w:rPr>
          <w:sz w:val="24"/>
          <w:szCs w:val="24"/>
        </w:rPr>
        <w:t xml:space="preserve">Metro South </w:t>
      </w:r>
      <w:r w:rsidR="006B5123" w:rsidRPr="00BA7802">
        <w:rPr>
          <w:sz w:val="24"/>
          <w:szCs w:val="24"/>
        </w:rPr>
        <w:t>Health</w:t>
      </w:r>
      <w:r w:rsidRPr="00BA7802">
        <w:rPr>
          <w:sz w:val="24"/>
          <w:szCs w:val="24"/>
        </w:rPr>
        <w:t xml:space="preserve">; </w:t>
      </w:r>
      <w:r w:rsidRPr="00BA7802">
        <w:rPr>
          <w:sz w:val="24"/>
          <w:szCs w:val="24"/>
          <w:vertAlign w:val="superscript"/>
        </w:rPr>
        <w:t>4</w:t>
      </w:r>
      <w:r w:rsidR="006B5123" w:rsidRPr="00BA7802">
        <w:rPr>
          <w:sz w:val="24"/>
          <w:szCs w:val="24"/>
        </w:rPr>
        <w:t>Centre of Functioning and Health Research, Metro South Health</w:t>
      </w:r>
      <w:r w:rsidRPr="00BA7802">
        <w:rPr>
          <w:sz w:val="24"/>
          <w:szCs w:val="24"/>
        </w:rPr>
        <w:t xml:space="preserve">; </w:t>
      </w:r>
      <w:r w:rsidRPr="00BA7802">
        <w:rPr>
          <w:sz w:val="24"/>
          <w:szCs w:val="24"/>
          <w:vertAlign w:val="superscript"/>
        </w:rPr>
        <w:t>5</w:t>
      </w:r>
      <w:r w:rsidR="00AA1591" w:rsidRPr="00BA7802">
        <w:rPr>
          <w:sz w:val="24"/>
          <w:szCs w:val="24"/>
        </w:rPr>
        <w:t>University of Technology Sydney, Graduate School of Health, Clinical Psychology, Ultimo, Australia</w:t>
      </w:r>
      <w:r w:rsidRPr="00BA7802">
        <w:rPr>
          <w:sz w:val="24"/>
          <w:szCs w:val="24"/>
        </w:rPr>
        <w:t xml:space="preserve">; </w:t>
      </w:r>
      <w:r w:rsidRPr="00BA7802">
        <w:rPr>
          <w:sz w:val="24"/>
          <w:szCs w:val="24"/>
          <w:vertAlign w:val="superscript"/>
        </w:rPr>
        <w:t>6</w:t>
      </w:r>
      <w:r w:rsidR="00AA1591" w:rsidRPr="00BA7802">
        <w:rPr>
          <w:sz w:val="24"/>
          <w:szCs w:val="24"/>
        </w:rPr>
        <w:t>Centre of Research Excellence in Aphasia Recovery and Rehabilitation, Australia</w:t>
      </w:r>
      <w:r w:rsidRPr="00BA7802">
        <w:rPr>
          <w:sz w:val="24"/>
          <w:szCs w:val="24"/>
        </w:rPr>
        <w:t xml:space="preserve">; </w:t>
      </w:r>
      <w:r w:rsidRPr="00BA7802">
        <w:rPr>
          <w:sz w:val="24"/>
          <w:szCs w:val="24"/>
          <w:vertAlign w:val="superscript"/>
        </w:rPr>
        <w:t>7</w:t>
      </w:r>
      <w:r w:rsidR="00AA1591" w:rsidRPr="00BA7802">
        <w:rPr>
          <w:sz w:val="24"/>
          <w:szCs w:val="24"/>
        </w:rPr>
        <w:t>Speech Pathology, Curtin School of Allied Health, Curtin University, Perth, Australia</w:t>
      </w:r>
    </w:p>
    <w:p w14:paraId="4A8C59A3" w14:textId="5F0233EA" w:rsidR="006B5123" w:rsidRPr="00BA7802" w:rsidRDefault="006B5123" w:rsidP="000975B1">
      <w:pPr>
        <w:shd w:val="clear" w:color="auto" w:fill="FFFFFF" w:themeFill="background1"/>
        <w:spacing w:line="240" w:lineRule="auto"/>
        <w:rPr>
          <w:sz w:val="24"/>
          <w:szCs w:val="24"/>
        </w:rPr>
      </w:pPr>
    </w:p>
    <w:p w14:paraId="728E7AFC" w14:textId="3CF48B77" w:rsidR="004D671C" w:rsidRPr="00BA7802" w:rsidRDefault="004D671C" w:rsidP="000975B1">
      <w:pPr>
        <w:shd w:val="clear" w:color="auto" w:fill="FFFFFF" w:themeFill="background1"/>
        <w:spacing w:line="240" w:lineRule="auto"/>
        <w:rPr>
          <w:b/>
          <w:bCs/>
          <w:sz w:val="24"/>
          <w:szCs w:val="24"/>
        </w:rPr>
      </w:pPr>
      <w:r w:rsidRPr="00BA7802">
        <w:rPr>
          <w:b/>
          <w:bCs/>
          <w:sz w:val="24"/>
          <w:szCs w:val="24"/>
        </w:rPr>
        <w:t>Introduction to this project:</w:t>
      </w:r>
    </w:p>
    <w:p w14:paraId="4FC8268C" w14:textId="7A02E0D1" w:rsidR="00A46338" w:rsidRPr="00BA7802" w:rsidRDefault="006A2EDB" w:rsidP="004D671C">
      <w:pPr>
        <w:shd w:val="clear" w:color="auto" w:fill="FFFFFF" w:themeFill="background1"/>
        <w:spacing w:line="240" w:lineRule="auto"/>
        <w:rPr>
          <w:sz w:val="24"/>
          <w:szCs w:val="24"/>
        </w:rPr>
      </w:pPr>
      <w:r w:rsidRPr="00BA7802">
        <w:rPr>
          <w:sz w:val="24"/>
          <w:szCs w:val="24"/>
        </w:rPr>
        <w:t xml:space="preserve">This project aims to </w:t>
      </w:r>
      <w:r w:rsidR="00340200" w:rsidRPr="00BA7802">
        <w:rPr>
          <w:sz w:val="24"/>
          <w:szCs w:val="24"/>
        </w:rPr>
        <w:t>gather</w:t>
      </w:r>
      <w:r w:rsidRPr="00BA7802">
        <w:rPr>
          <w:sz w:val="24"/>
          <w:szCs w:val="24"/>
        </w:rPr>
        <w:t xml:space="preserve"> information about psychosocial interventions and practices of Speech </w:t>
      </w:r>
      <w:r w:rsidR="00AB408E" w:rsidRPr="00BA7802">
        <w:rPr>
          <w:sz w:val="24"/>
          <w:szCs w:val="24"/>
        </w:rPr>
        <w:t>P</w:t>
      </w:r>
      <w:r w:rsidRPr="00BA7802">
        <w:rPr>
          <w:sz w:val="24"/>
          <w:szCs w:val="24"/>
        </w:rPr>
        <w:t xml:space="preserve">athologists who have experience working with people with mild post-stroke aphasia. </w:t>
      </w:r>
    </w:p>
    <w:p w14:paraId="3D4028A8" w14:textId="77777777" w:rsidR="00A46338" w:rsidRPr="00BA7802" w:rsidRDefault="00A46338" w:rsidP="004D671C">
      <w:pPr>
        <w:shd w:val="clear" w:color="auto" w:fill="FFFFFF" w:themeFill="background1"/>
        <w:spacing w:line="240" w:lineRule="auto"/>
        <w:rPr>
          <w:sz w:val="24"/>
          <w:szCs w:val="24"/>
        </w:rPr>
      </w:pPr>
    </w:p>
    <w:p w14:paraId="02627345" w14:textId="3E5832C0" w:rsidR="006A2EDB" w:rsidRPr="00BA7802" w:rsidRDefault="006A2EDB" w:rsidP="004D671C">
      <w:pPr>
        <w:shd w:val="clear" w:color="auto" w:fill="FFFFFF" w:themeFill="background1"/>
        <w:spacing w:line="240" w:lineRule="auto"/>
        <w:rPr>
          <w:sz w:val="24"/>
          <w:szCs w:val="24"/>
        </w:rPr>
      </w:pPr>
      <w:r w:rsidRPr="00BA7802">
        <w:rPr>
          <w:sz w:val="24"/>
          <w:szCs w:val="24"/>
        </w:rPr>
        <w:t xml:space="preserve">This survey is open to Speech </w:t>
      </w:r>
      <w:r w:rsidR="00C16B70" w:rsidRPr="00BA7802">
        <w:rPr>
          <w:sz w:val="24"/>
          <w:szCs w:val="24"/>
        </w:rPr>
        <w:t>P</w:t>
      </w:r>
      <w:r w:rsidRPr="00BA7802">
        <w:rPr>
          <w:sz w:val="24"/>
          <w:szCs w:val="24"/>
        </w:rPr>
        <w:t>athologists who are eligible for Speech Pathology Australia (SPA) registration and have experience working with people with mild post-stroke aphasia</w:t>
      </w:r>
      <w:r w:rsidR="0050200A" w:rsidRPr="00BA7802">
        <w:rPr>
          <w:sz w:val="24"/>
          <w:szCs w:val="24"/>
        </w:rPr>
        <w:t>, in Australia</w:t>
      </w:r>
      <w:r w:rsidRPr="00BA7802">
        <w:rPr>
          <w:sz w:val="24"/>
          <w:szCs w:val="24"/>
        </w:rPr>
        <w:t xml:space="preserve">. </w:t>
      </w:r>
      <w:r w:rsidR="004D671C" w:rsidRPr="00BA7802">
        <w:rPr>
          <w:sz w:val="24"/>
          <w:szCs w:val="24"/>
        </w:rPr>
        <w:t>We would like</w:t>
      </w:r>
      <w:r w:rsidRPr="00BA7802">
        <w:rPr>
          <w:sz w:val="24"/>
          <w:szCs w:val="24"/>
        </w:rPr>
        <w:t xml:space="preserve"> to</w:t>
      </w:r>
      <w:r w:rsidR="004D671C" w:rsidRPr="00BA7802">
        <w:rPr>
          <w:sz w:val="24"/>
          <w:szCs w:val="24"/>
        </w:rPr>
        <w:t xml:space="preserve"> </w:t>
      </w:r>
      <w:r w:rsidRPr="00BA7802">
        <w:rPr>
          <w:sz w:val="24"/>
          <w:szCs w:val="24"/>
        </w:rPr>
        <w:t xml:space="preserve">invite you </w:t>
      </w:r>
      <w:r w:rsidR="004D671C" w:rsidRPr="00BA7802">
        <w:rPr>
          <w:sz w:val="24"/>
          <w:szCs w:val="24"/>
        </w:rPr>
        <w:t xml:space="preserve">to participate in this survey </w:t>
      </w:r>
      <w:r w:rsidR="0050200A" w:rsidRPr="00BA7802">
        <w:rPr>
          <w:sz w:val="24"/>
          <w:szCs w:val="24"/>
        </w:rPr>
        <w:t xml:space="preserve">if </w:t>
      </w:r>
      <w:r w:rsidRPr="00BA7802">
        <w:rPr>
          <w:sz w:val="24"/>
          <w:szCs w:val="24"/>
        </w:rPr>
        <w:t xml:space="preserve">you meet </w:t>
      </w:r>
      <w:r w:rsidR="00A46338" w:rsidRPr="00BA7802">
        <w:rPr>
          <w:sz w:val="24"/>
          <w:szCs w:val="24"/>
        </w:rPr>
        <w:t>these</w:t>
      </w:r>
      <w:r w:rsidRPr="00BA7802">
        <w:rPr>
          <w:sz w:val="24"/>
          <w:szCs w:val="24"/>
        </w:rPr>
        <w:t xml:space="preserve"> criteria</w:t>
      </w:r>
      <w:r w:rsidR="00A46338" w:rsidRPr="00BA7802">
        <w:rPr>
          <w:sz w:val="24"/>
          <w:szCs w:val="24"/>
        </w:rPr>
        <w:t>.</w:t>
      </w:r>
    </w:p>
    <w:p w14:paraId="2F6F9439" w14:textId="6D3E196E" w:rsidR="004D671C" w:rsidRPr="00BA7802" w:rsidRDefault="004D671C" w:rsidP="004D671C">
      <w:pPr>
        <w:shd w:val="clear" w:color="auto" w:fill="FFFFFF" w:themeFill="background1"/>
        <w:spacing w:line="240" w:lineRule="auto"/>
        <w:rPr>
          <w:sz w:val="24"/>
          <w:szCs w:val="24"/>
        </w:rPr>
      </w:pPr>
      <w:r w:rsidRPr="00BA7802">
        <w:rPr>
          <w:sz w:val="24"/>
          <w:szCs w:val="24"/>
        </w:rPr>
        <w:t xml:space="preserve"> </w:t>
      </w:r>
    </w:p>
    <w:p w14:paraId="646761EE" w14:textId="6C9FEB7B" w:rsidR="004D671C" w:rsidRPr="00BA7802" w:rsidRDefault="004D671C" w:rsidP="004D671C">
      <w:pPr>
        <w:shd w:val="clear" w:color="auto" w:fill="FFFFFF" w:themeFill="background1"/>
        <w:spacing w:line="240" w:lineRule="auto"/>
        <w:rPr>
          <w:sz w:val="24"/>
          <w:szCs w:val="24"/>
        </w:rPr>
      </w:pPr>
      <w:r w:rsidRPr="00BA7802">
        <w:rPr>
          <w:sz w:val="24"/>
          <w:szCs w:val="24"/>
        </w:rPr>
        <w:t>Before you decide whether you would like to take part, it is important for you to consider why the research is being done and what it will involve. Please read this information sheet</w:t>
      </w:r>
    </w:p>
    <w:p w14:paraId="6D292DCE" w14:textId="721FB9C6" w:rsidR="004D671C" w:rsidRPr="00BA7802" w:rsidRDefault="004D671C" w:rsidP="004D671C">
      <w:pPr>
        <w:shd w:val="clear" w:color="auto" w:fill="FFFFFF" w:themeFill="background1"/>
        <w:spacing w:line="240" w:lineRule="auto"/>
        <w:rPr>
          <w:sz w:val="24"/>
          <w:szCs w:val="24"/>
        </w:rPr>
      </w:pPr>
      <w:r w:rsidRPr="00BA7802">
        <w:rPr>
          <w:sz w:val="24"/>
          <w:szCs w:val="24"/>
        </w:rPr>
        <w:t>carefully. If you decide you want to take part in the research project, you will be required to consent via an online check box.</w:t>
      </w:r>
    </w:p>
    <w:p w14:paraId="4626CB8D" w14:textId="744460C1" w:rsidR="00B82D4C" w:rsidRPr="00BA7802" w:rsidRDefault="00B82D4C" w:rsidP="004D671C">
      <w:pPr>
        <w:shd w:val="clear" w:color="auto" w:fill="FFFFFF" w:themeFill="background1"/>
        <w:spacing w:line="240" w:lineRule="auto"/>
        <w:rPr>
          <w:sz w:val="24"/>
          <w:szCs w:val="24"/>
        </w:rPr>
      </w:pPr>
    </w:p>
    <w:p w14:paraId="49E22DC2" w14:textId="77777777" w:rsidR="006B5123" w:rsidRPr="00BA7802" w:rsidRDefault="006B5123" w:rsidP="000975B1">
      <w:pPr>
        <w:pStyle w:val="Heading3"/>
        <w:shd w:val="clear" w:color="auto" w:fill="FFFFFF" w:themeFill="background1"/>
        <w:spacing w:before="0" w:after="0" w:line="240" w:lineRule="auto"/>
        <w:rPr>
          <w:sz w:val="24"/>
          <w:szCs w:val="24"/>
        </w:rPr>
      </w:pPr>
      <w:r w:rsidRPr="00BA7802">
        <w:rPr>
          <w:sz w:val="24"/>
          <w:szCs w:val="24"/>
        </w:rPr>
        <w:t>The background and aim of this project:</w:t>
      </w:r>
    </w:p>
    <w:p w14:paraId="2622AA3F" w14:textId="1ADF6364" w:rsidR="00826D52" w:rsidRPr="00BA7802" w:rsidRDefault="000975B1" w:rsidP="00BE7B13">
      <w:pPr>
        <w:shd w:val="clear" w:color="auto" w:fill="FFFFFF" w:themeFill="background1"/>
        <w:spacing w:line="240" w:lineRule="auto"/>
        <w:rPr>
          <w:sz w:val="24"/>
          <w:szCs w:val="24"/>
        </w:rPr>
      </w:pPr>
      <w:r w:rsidRPr="00BA7802">
        <w:rPr>
          <w:sz w:val="24"/>
          <w:szCs w:val="24"/>
        </w:rPr>
        <w:t xml:space="preserve">Currently little is known about the practices of </w:t>
      </w:r>
      <w:r w:rsidR="00826D52" w:rsidRPr="00BA7802">
        <w:rPr>
          <w:sz w:val="24"/>
          <w:szCs w:val="24"/>
        </w:rPr>
        <w:t xml:space="preserve">Speech </w:t>
      </w:r>
      <w:r w:rsidR="00AB408E" w:rsidRPr="00BA7802">
        <w:rPr>
          <w:sz w:val="24"/>
          <w:szCs w:val="24"/>
        </w:rPr>
        <w:t>P</w:t>
      </w:r>
      <w:r w:rsidR="00826D52" w:rsidRPr="00BA7802">
        <w:rPr>
          <w:sz w:val="24"/>
          <w:szCs w:val="24"/>
        </w:rPr>
        <w:t>athologists</w:t>
      </w:r>
      <w:r w:rsidRPr="00BA7802">
        <w:rPr>
          <w:sz w:val="24"/>
          <w:szCs w:val="24"/>
        </w:rPr>
        <w:t xml:space="preserve"> in the assessment and management of people with mild </w:t>
      </w:r>
      <w:r w:rsidR="00826D52" w:rsidRPr="00BA7802">
        <w:rPr>
          <w:sz w:val="24"/>
          <w:szCs w:val="24"/>
        </w:rPr>
        <w:t>post-stroke</w:t>
      </w:r>
      <w:r w:rsidRPr="00BA7802">
        <w:rPr>
          <w:sz w:val="24"/>
          <w:szCs w:val="24"/>
        </w:rPr>
        <w:t xml:space="preserve"> aphasia, particularly around psychosocial well-being. </w:t>
      </w:r>
      <w:r w:rsidR="006B5123" w:rsidRPr="00BA7802">
        <w:rPr>
          <w:sz w:val="24"/>
          <w:szCs w:val="24"/>
        </w:rPr>
        <w:t xml:space="preserve"> </w:t>
      </w:r>
      <w:r w:rsidR="00826D52" w:rsidRPr="00BA7802">
        <w:rPr>
          <w:sz w:val="24"/>
          <w:szCs w:val="24"/>
        </w:rPr>
        <w:t xml:space="preserve">This </w:t>
      </w:r>
      <w:r w:rsidR="00A46338" w:rsidRPr="00BA7802">
        <w:rPr>
          <w:sz w:val="24"/>
          <w:szCs w:val="24"/>
        </w:rPr>
        <w:t>project</w:t>
      </w:r>
      <w:r w:rsidR="00826D52" w:rsidRPr="00BA7802">
        <w:rPr>
          <w:sz w:val="24"/>
          <w:szCs w:val="24"/>
        </w:rPr>
        <w:t xml:space="preserve"> has the following aims:</w:t>
      </w:r>
    </w:p>
    <w:p w14:paraId="1AE9E82A" w14:textId="75FFF85B" w:rsidR="00826D52" w:rsidRPr="00BA7802" w:rsidRDefault="00826D52" w:rsidP="00826D52">
      <w:pPr>
        <w:pStyle w:val="ListParagraph"/>
        <w:numPr>
          <w:ilvl w:val="0"/>
          <w:numId w:val="12"/>
        </w:numPr>
        <w:spacing w:after="160" w:line="259" w:lineRule="auto"/>
        <w:rPr>
          <w:sz w:val="24"/>
          <w:szCs w:val="24"/>
        </w:rPr>
      </w:pPr>
      <w:r w:rsidRPr="00BA7802">
        <w:rPr>
          <w:sz w:val="24"/>
          <w:szCs w:val="24"/>
        </w:rPr>
        <w:t xml:space="preserve">To explore </w:t>
      </w:r>
      <w:r w:rsidRPr="00BA7802">
        <w:rPr>
          <w:sz w:val="24"/>
          <w:szCs w:val="24"/>
          <w:lang w:val="en" w:eastAsia="en-AU"/>
        </w:rPr>
        <w:t xml:space="preserve">the perspectives and experiences of </w:t>
      </w:r>
      <w:r w:rsidR="00AB408E" w:rsidRPr="00BA7802">
        <w:rPr>
          <w:sz w:val="24"/>
          <w:szCs w:val="24"/>
          <w:lang w:val="en" w:eastAsia="en-AU"/>
        </w:rPr>
        <w:t>S</w:t>
      </w:r>
      <w:r w:rsidRPr="00BA7802">
        <w:rPr>
          <w:sz w:val="24"/>
          <w:szCs w:val="24"/>
          <w:lang w:val="en" w:eastAsia="en-AU"/>
        </w:rPr>
        <w:t>peech</w:t>
      </w:r>
      <w:r w:rsidRPr="00BA7802">
        <w:rPr>
          <w:sz w:val="24"/>
          <w:szCs w:val="24"/>
        </w:rPr>
        <w:t xml:space="preserve"> </w:t>
      </w:r>
      <w:r w:rsidR="00AB408E" w:rsidRPr="00BA7802">
        <w:rPr>
          <w:sz w:val="24"/>
          <w:szCs w:val="24"/>
        </w:rPr>
        <w:t>P</w:t>
      </w:r>
      <w:r w:rsidRPr="00BA7802">
        <w:rPr>
          <w:sz w:val="24"/>
          <w:szCs w:val="24"/>
        </w:rPr>
        <w:t xml:space="preserve">athologists and their reported practices of psychosocial interventions in mild post-stroke aphasia rehabilitation. </w:t>
      </w:r>
    </w:p>
    <w:p w14:paraId="1A7C4C5B" w14:textId="77777777" w:rsidR="00826D52" w:rsidRPr="00BA7802" w:rsidRDefault="00826D52" w:rsidP="00826D52">
      <w:pPr>
        <w:pStyle w:val="ListParagraph"/>
        <w:numPr>
          <w:ilvl w:val="0"/>
          <w:numId w:val="12"/>
        </w:numPr>
        <w:spacing w:after="160" w:line="259" w:lineRule="auto"/>
        <w:rPr>
          <w:sz w:val="24"/>
          <w:szCs w:val="24"/>
        </w:rPr>
      </w:pPr>
      <w:r w:rsidRPr="00BA7802">
        <w:rPr>
          <w:sz w:val="24"/>
          <w:szCs w:val="24"/>
        </w:rPr>
        <w:t xml:space="preserve">To explore the nature and extent to which psychosocial interventions are utilized. </w:t>
      </w:r>
    </w:p>
    <w:p w14:paraId="7B6B8528" w14:textId="66E042B2" w:rsidR="00BE7B13" w:rsidRPr="00BA7802" w:rsidRDefault="00BE7B13" w:rsidP="000975B1">
      <w:pPr>
        <w:shd w:val="clear" w:color="auto" w:fill="FFFFFF" w:themeFill="background1"/>
        <w:spacing w:line="240" w:lineRule="auto"/>
        <w:rPr>
          <w:b/>
          <w:bCs/>
          <w:sz w:val="24"/>
          <w:szCs w:val="24"/>
        </w:rPr>
      </w:pPr>
      <w:r w:rsidRPr="00BA7802">
        <w:rPr>
          <w:b/>
          <w:bCs/>
          <w:sz w:val="24"/>
          <w:szCs w:val="24"/>
        </w:rPr>
        <w:t>Why is this research important?</w:t>
      </w:r>
    </w:p>
    <w:p w14:paraId="52829A07" w14:textId="0BFFD971" w:rsidR="0050200A" w:rsidRPr="00BA7802" w:rsidRDefault="000975B1" w:rsidP="000975B1">
      <w:pPr>
        <w:shd w:val="clear" w:color="auto" w:fill="FFFFFF" w:themeFill="background1"/>
        <w:spacing w:line="240" w:lineRule="auto"/>
        <w:rPr>
          <w:sz w:val="24"/>
          <w:szCs w:val="24"/>
        </w:rPr>
      </w:pPr>
      <w:r w:rsidRPr="00BA7802">
        <w:rPr>
          <w:sz w:val="24"/>
          <w:szCs w:val="24"/>
        </w:rPr>
        <w:t xml:space="preserve">It is expected that this information will provide an early understanding of </w:t>
      </w:r>
      <w:r w:rsidR="00826D52" w:rsidRPr="00BA7802">
        <w:rPr>
          <w:sz w:val="24"/>
          <w:szCs w:val="24"/>
        </w:rPr>
        <w:t xml:space="preserve">Speech </w:t>
      </w:r>
      <w:r w:rsidR="00AB408E" w:rsidRPr="00BA7802">
        <w:rPr>
          <w:sz w:val="24"/>
          <w:szCs w:val="24"/>
        </w:rPr>
        <w:t>P</w:t>
      </w:r>
      <w:r w:rsidR="00080CAA" w:rsidRPr="00BA7802">
        <w:rPr>
          <w:sz w:val="24"/>
          <w:szCs w:val="24"/>
        </w:rPr>
        <w:t>athologists’</w:t>
      </w:r>
      <w:r w:rsidRPr="00BA7802">
        <w:rPr>
          <w:sz w:val="24"/>
          <w:szCs w:val="24"/>
        </w:rPr>
        <w:t xml:space="preserve"> perspectives, experiences, and reported practices in the assessment and management of psychosocial wellbeing in people with mild post-stroke aphasia. The information gathered from this study may contribute to the sparse body of knowledge currently available in an emerging and important area of clinical practice</w:t>
      </w:r>
      <w:r w:rsidR="00AA58BD" w:rsidRPr="00BA7802">
        <w:rPr>
          <w:sz w:val="24"/>
          <w:szCs w:val="24"/>
        </w:rPr>
        <w:t xml:space="preserve">, namely mild </w:t>
      </w:r>
      <w:r w:rsidR="00A46338" w:rsidRPr="00BA7802">
        <w:rPr>
          <w:sz w:val="24"/>
          <w:szCs w:val="24"/>
        </w:rPr>
        <w:t xml:space="preserve">post-stroke </w:t>
      </w:r>
      <w:r w:rsidR="00AA58BD" w:rsidRPr="00BA7802">
        <w:rPr>
          <w:sz w:val="24"/>
          <w:szCs w:val="24"/>
        </w:rPr>
        <w:t>aphasia</w:t>
      </w:r>
      <w:r w:rsidR="00A46338" w:rsidRPr="00BA7802">
        <w:rPr>
          <w:sz w:val="24"/>
          <w:szCs w:val="24"/>
        </w:rPr>
        <w:t xml:space="preserve">. These results </w:t>
      </w:r>
      <w:r w:rsidR="0050200A" w:rsidRPr="00BA7802">
        <w:rPr>
          <w:sz w:val="24"/>
          <w:szCs w:val="24"/>
        </w:rPr>
        <w:t xml:space="preserve">may support Speech </w:t>
      </w:r>
      <w:r w:rsidR="00AB408E" w:rsidRPr="00BA7802">
        <w:rPr>
          <w:sz w:val="24"/>
          <w:szCs w:val="24"/>
        </w:rPr>
        <w:t>P</w:t>
      </w:r>
      <w:r w:rsidR="0050200A" w:rsidRPr="00BA7802">
        <w:rPr>
          <w:sz w:val="24"/>
          <w:szCs w:val="24"/>
        </w:rPr>
        <w:t xml:space="preserve">athologists in their clinical </w:t>
      </w:r>
      <w:r w:rsidR="00A46338" w:rsidRPr="00BA7802">
        <w:rPr>
          <w:sz w:val="24"/>
          <w:szCs w:val="24"/>
        </w:rPr>
        <w:t>practice and improve outcomes for this population</w:t>
      </w:r>
      <w:r w:rsidR="0050200A" w:rsidRPr="00BA7802">
        <w:rPr>
          <w:sz w:val="24"/>
          <w:szCs w:val="24"/>
        </w:rPr>
        <w:t>.</w:t>
      </w:r>
    </w:p>
    <w:p w14:paraId="1880852D" w14:textId="77777777" w:rsidR="0050200A" w:rsidRPr="00BA7802" w:rsidRDefault="0050200A" w:rsidP="000975B1">
      <w:pPr>
        <w:shd w:val="clear" w:color="auto" w:fill="FFFFFF" w:themeFill="background1"/>
        <w:spacing w:line="240" w:lineRule="auto"/>
        <w:rPr>
          <w:sz w:val="24"/>
          <w:szCs w:val="24"/>
        </w:rPr>
      </w:pPr>
    </w:p>
    <w:p w14:paraId="328D4137" w14:textId="2074AFC9" w:rsidR="006B5123" w:rsidRPr="00BA7802" w:rsidRDefault="006B5123" w:rsidP="000975B1">
      <w:pPr>
        <w:pStyle w:val="Heading3"/>
        <w:shd w:val="clear" w:color="auto" w:fill="FFFFFF" w:themeFill="background1"/>
        <w:spacing w:before="0" w:after="0" w:line="240" w:lineRule="auto"/>
        <w:rPr>
          <w:sz w:val="24"/>
          <w:szCs w:val="24"/>
        </w:rPr>
      </w:pPr>
      <w:r w:rsidRPr="00BA7802">
        <w:rPr>
          <w:sz w:val="24"/>
          <w:szCs w:val="24"/>
        </w:rPr>
        <w:t>What does participation in this research involve?</w:t>
      </w:r>
    </w:p>
    <w:p w14:paraId="5382ABD9" w14:textId="71458CCE" w:rsidR="000975B1" w:rsidRPr="00BA7802" w:rsidRDefault="006B5123" w:rsidP="000975B1">
      <w:pPr>
        <w:shd w:val="clear" w:color="auto" w:fill="FFFFFF" w:themeFill="background1"/>
        <w:spacing w:line="240" w:lineRule="auto"/>
        <w:rPr>
          <w:sz w:val="24"/>
          <w:szCs w:val="24"/>
        </w:rPr>
      </w:pPr>
      <w:r w:rsidRPr="00BA7802">
        <w:rPr>
          <w:sz w:val="24"/>
          <w:szCs w:val="24"/>
        </w:rPr>
        <w:t xml:space="preserve"> </w:t>
      </w:r>
      <w:r w:rsidR="0050200A" w:rsidRPr="00BA7802">
        <w:rPr>
          <w:sz w:val="24"/>
          <w:szCs w:val="24"/>
        </w:rPr>
        <w:t xml:space="preserve">You will be required to complete an online survey questionnaire. </w:t>
      </w:r>
      <w:r w:rsidR="000975B1" w:rsidRPr="00BA7802">
        <w:rPr>
          <w:sz w:val="24"/>
          <w:szCs w:val="24"/>
        </w:rPr>
        <w:t xml:space="preserve">The questionnaire will take approximately 20 minutes to complete. You will be asked questions about your perspectives, experiences, and confidence in assessing and managing </w:t>
      </w:r>
      <w:r w:rsidR="0050200A" w:rsidRPr="00BA7802">
        <w:rPr>
          <w:sz w:val="24"/>
          <w:szCs w:val="24"/>
        </w:rPr>
        <w:t xml:space="preserve">the </w:t>
      </w:r>
      <w:r w:rsidR="00826D52" w:rsidRPr="00BA7802">
        <w:rPr>
          <w:sz w:val="24"/>
          <w:szCs w:val="24"/>
        </w:rPr>
        <w:t xml:space="preserve">psychosocial wellbeing of </w:t>
      </w:r>
      <w:r w:rsidR="000975B1" w:rsidRPr="00BA7802">
        <w:rPr>
          <w:sz w:val="24"/>
          <w:szCs w:val="24"/>
        </w:rPr>
        <w:t>people with mild post-stroke aphasia. As all responses remain confidential and anonymous you will not be able to edit your responses after submission. Once you complete the survey you will not be required to do anything further.</w:t>
      </w:r>
    </w:p>
    <w:p w14:paraId="60C6191E" w14:textId="08764680" w:rsidR="000975B1" w:rsidRPr="00BA7802" w:rsidRDefault="000975B1" w:rsidP="000975B1">
      <w:pPr>
        <w:shd w:val="clear" w:color="auto" w:fill="FFFFFF" w:themeFill="background1"/>
        <w:spacing w:line="240" w:lineRule="auto"/>
        <w:rPr>
          <w:sz w:val="24"/>
          <w:szCs w:val="24"/>
        </w:rPr>
      </w:pPr>
    </w:p>
    <w:p w14:paraId="6EBF1713" w14:textId="77777777" w:rsidR="000975B1" w:rsidRPr="00BA7802" w:rsidRDefault="000975B1" w:rsidP="000975B1">
      <w:pPr>
        <w:shd w:val="clear" w:color="auto" w:fill="FFFFFF" w:themeFill="background1"/>
        <w:spacing w:line="240" w:lineRule="auto"/>
        <w:rPr>
          <w:b/>
          <w:bCs/>
          <w:sz w:val="24"/>
          <w:szCs w:val="24"/>
          <w:lang w:val="en-US"/>
        </w:rPr>
      </w:pPr>
      <w:r w:rsidRPr="00BA7802">
        <w:rPr>
          <w:b/>
          <w:bCs/>
          <w:sz w:val="24"/>
          <w:szCs w:val="24"/>
          <w:lang w:val="en-US"/>
        </w:rPr>
        <w:t>Your participation is voluntary.</w:t>
      </w:r>
    </w:p>
    <w:p w14:paraId="33E52319" w14:textId="52DDC290" w:rsidR="000975B1" w:rsidRPr="00BA7802" w:rsidRDefault="000975B1" w:rsidP="000975B1">
      <w:pPr>
        <w:shd w:val="clear" w:color="auto" w:fill="FFFFFF" w:themeFill="background1"/>
        <w:spacing w:line="240" w:lineRule="auto"/>
        <w:rPr>
          <w:sz w:val="24"/>
          <w:szCs w:val="24"/>
          <w:lang w:val="en-US"/>
        </w:rPr>
      </w:pPr>
      <w:r w:rsidRPr="00BA7802">
        <w:rPr>
          <w:sz w:val="24"/>
          <w:szCs w:val="24"/>
          <w:lang w:val="en-US"/>
        </w:rPr>
        <w:t xml:space="preserve">Your participation in this project is completely voluntary. You have the right to withdraw from the survey, at any point, prior to submitting the survey. There will be no impact on your relationship with </w:t>
      </w:r>
      <w:r w:rsidR="00AB408E" w:rsidRPr="00BA7802">
        <w:rPr>
          <w:sz w:val="24"/>
          <w:szCs w:val="24"/>
          <w:lang w:val="en-US"/>
        </w:rPr>
        <w:t>T</w:t>
      </w:r>
      <w:r w:rsidRPr="00BA7802">
        <w:rPr>
          <w:sz w:val="24"/>
          <w:szCs w:val="24"/>
          <w:lang w:val="en-US"/>
        </w:rPr>
        <w:t xml:space="preserve">he </w:t>
      </w:r>
      <w:r w:rsidR="00AB408E" w:rsidRPr="00BA7802">
        <w:rPr>
          <w:sz w:val="24"/>
          <w:szCs w:val="24"/>
          <w:lang w:val="en-US"/>
        </w:rPr>
        <w:t>U</w:t>
      </w:r>
      <w:r w:rsidRPr="00BA7802">
        <w:rPr>
          <w:sz w:val="24"/>
          <w:szCs w:val="24"/>
          <w:lang w:val="en-US"/>
        </w:rPr>
        <w:t>niversity of Q</w:t>
      </w:r>
      <w:r w:rsidR="00AB408E" w:rsidRPr="00BA7802">
        <w:rPr>
          <w:sz w:val="24"/>
          <w:szCs w:val="24"/>
          <w:lang w:val="en-US"/>
        </w:rPr>
        <w:t>ueensland</w:t>
      </w:r>
      <w:r w:rsidRPr="00BA7802">
        <w:rPr>
          <w:sz w:val="24"/>
          <w:szCs w:val="24"/>
          <w:lang w:val="en-US"/>
        </w:rPr>
        <w:t xml:space="preserve"> </w:t>
      </w:r>
      <w:r w:rsidR="0050200A" w:rsidRPr="00BA7802">
        <w:rPr>
          <w:sz w:val="24"/>
          <w:szCs w:val="24"/>
          <w:lang w:val="en-US"/>
        </w:rPr>
        <w:t xml:space="preserve">or any </w:t>
      </w:r>
      <w:r w:rsidRPr="00BA7802">
        <w:rPr>
          <w:sz w:val="24"/>
          <w:szCs w:val="24"/>
          <w:lang w:val="en-US"/>
        </w:rPr>
        <w:t>member of the research team should you choose to do so.</w:t>
      </w:r>
    </w:p>
    <w:p w14:paraId="78803ED6" w14:textId="77777777" w:rsidR="000975B1" w:rsidRPr="00BA7802" w:rsidRDefault="000975B1" w:rsidP="000975B1">
      <w:pPr>
        <w:shd w:val="clear" w:color="auto" w:fill="FFFFFF" w:themeFill="background1"/>
        <w:spacing w:line="240" w:lineRule="auto"/>
        <w:rPr>
          <w:sz w:val="24"/>
          <w:szCs w:val="24"/>
          <w:lang w:val="en-US"/>
        </w:rPr>
      </w:pPr>
      <w:r w:rsidRPr="00BA7802">
        <w:rPr>
          <w:sz w:val="24"/>
          <w:szCs w:val="24"/>
          <w:lang w:val="en-US"/>
        </w:rPr>
        <w:t>You do not need to answer every question in this project unless you wish to do so.</w:t>
      </w:r>
    </w:p>
    <w:p w14:paraId="6AF77FE4" w14:textId="0D93D0E5" w:rsidR="000975B1" w:rsidRPr="00BA7802" w:rsidRDefault="000975B1" w:rsidP="000975B1">
      <w:pPr>
        <w:shd w:val="clear" w:color="auto" w:fill="FFFFFF" w:themeFill="background1"/>
        <w:spacing w:line="240" w:lineRule="auto"/>
        <w:rPr>
          <w:sz w:val="24"/>
          <w:szCs w:val="24"/>
          <w:lang w:val="en-US"/>
        </w:rPr>
      </w:pPr>
      <w:r w:rsidRPr="00BA7802">
        <w:rPr>
          <w:sz w:val="24"/>
          <w:szCs w:val="24"/>
          <w:lang w:val="en-US"/>
        </w:rPr>
        <w:t xml:space="preserve">Please note that your responses </w:t>
      </w:r>
      <w:r w:rsidR="0050200A" w:rsidRPr="00BA7802">
        <w:rPr>
          <w:sz w:val="24"/>
          <w:szCs w:val="24"/>
          <w:lang w:val="en-US"/>
        </w:rPr>
        <w:t>on</w:t>
      </w:r>
      <w:r w:rsidRPr="00BA7802">
        <w:rPr>
          <w:sz w:val="24"/>
          <w:szCs w:val="24"/>
          <w:lang w:val="en-US"/>
        </w:rPr>
        <w:t xml:space="preserve"> the survey </w:t>
      </w:r>
      <w:r w:rsidR="0050200A" w:rsidRPr="00BA7802">
        <w:rPr>
          <w:sz w:val="24"/>
          <w:szCs w:val="24"/>
          <w:lang w:val="en-US"/>
        </w:rPr>
        <w:t>will be</w:t>
      </w:r>
      <w:r w:rsidRPr="00BA7802">
        <w:rPr>
          <w:sz w:val="24"/>
          <w:szCs w:val="24"/>
          <w:lang w:val="en-US"/>
        </w:rPr>
        <w:t xml:space="preserve"> anonymous and you will </w:t>
      </w:r>
      <w:r w:rsidRPr="00BA7802">
        <w:rPr>
          <w:sz w:val="24"/>
          <w:szCs w:val="24"/>
          <w:u w:val="single"/>
          <w:lang w:val="en-US"/>
        </w:rPr>
        <w:t>not</w:t>
      </w:r>
      <w:r w:rsidRPr="00BA7802">
        <w:rPr>
          <w:sz w:val="24"/>
          <w:szCs w:val="24"/>
          <w:lang w:val="en-US"/>
        </w:rPr>
        <w:t xml:space="preserve"> be able to withdraw from the study once you have submitted your survey.</w:t>
      </w:r>
    </w:p>
    <w:p w14:paraId="3C7B530C" w14:textId="77777777" w:rsidR="000975B1" w:rsidRPr="00BA7802" w:rsidRDefault="000975B1" w:rsidP="000975B1">
      <w:pPr>
        <w:shd w:val="clear" w:color="auto" w:fill="FFFFFF" w:themeFill="background1"/>
        <w:spacing w:line="240" w:lineRule="auto"/>
        <w:rPr>
          <w:sz w:val="24"/>
          <w:szCs w:val="24"/>
        </w:rPr>
      </w:pPr>
    </w:p>
    <w:p w14:paraId="27D691DB" w14:textId="23EA594B" w:rsidR="006B5123" w:rsidRPr="00BA7802" w:rsidRDefault="004B4CF0" w:rsidP="000975B1">
      <w:pPr>
        <w:pStyle w:val="Heading3"/>
        <w:shd w:val="clear" w:color="auto" w:fill="FFFFFF" w:themeFill="background1"/>
        <w:spacing w:before="0" w:after="0" w:line="240" w:lineRule="auto"/>
        <w:rPr>
          <w:sz w:val="24"/>
          <w:szCs w:val="24"/>
        </w:rPr>
      </w:pPr>
      <w:r w:rsidRPr="00BA7802">
        <w:rPr>
          <w:sz w:val="24"/>
          <w:szCs w:val="24"/>
        </w:rPr>
        <w:t>R</w:t>
      </w:r>
      <w:r w:rsidR="006B5123" w:rsidRPr="00BA7802">
        <w:rPr>
          <w:sz w:val="24"/>
          <w:szCs w:val="24"/>
        </w:rPr>
        <w:t>isks to you</w:t>
      </w:r>
    </w:p>
    <w:p w14:paraId="6DA63A93" w14:textId="448E23C7" w:rsidR="006B5123" w:rsidRPr="00BA7802" w:rsidRDefault="006B5123" w:rsidP="000975B1">
      <w:pPr>
        <w:shd w:val="clear" w:color="auto" w:fill="FFFFFF" w:themeFill="background1"/>
        <w:spacing w:line="240" w:lineRule="auto"/>
        <w:rPr>
          <w:sz w:val="24"/>
          <w:szCs w:val="24"/>
        </w:rPr>
      </w:pPr>
      <w:r w:rsidRPr="00BA7802">
        <w:rPr>
          <w:sz w:val="24"/>
          <w:szCs w:val="24"/>
        </w:rPr>
        <w:t xml:space="preserve">This research project will involve completing an online survey. If you do not wish to answer a question, you may skip it and go to the next question, or you may stop immediately. All questions will relate directly to your usual clinical practice. As a result, it is not anticipated that participation will cause distress. If you do become fatigued or distressed </w:t>
      </w:r>
      <w:r w:rsidR="0050200A" w:rsidRPr="00BA7802">
        <w:rPr>
          <w:sz w:val="24"/>
          <w:szCs w:val="24"/>
        </w:rPr>
        <w:t>because of</w:t>
      </w:r>
      <w:r w:rsidRPr="00BA7802">
        <w:rPr>
          <w:sz w:val="24"/>
          <w:szCs w:val="24"/>
        </w:rPr>
        <w:t xml:space="preserve"> your participation in the research project, </w:t>
      </w:r>
      <w:r w:rsidR="00A46338" w:rsidRPr="00BA7802">
        <w:rPr>
          <w:sz w:val="24"/>
          <w:szCs w:val="24"/>
        </w:rPr>
        <w:t xml:space="preserve">please let us know and </w:t>
      </w:r>
      <w:r w:rsidRPr="00BA7802">
        <w:rPr>
          <w:sz w:val="24"/>
          <w:szCs w:val="24"/>
        </w:rPr>
        <w:t>the research team will be able to arrange appropriate support.</w:t>
      </w:r>
    </w:p>
    <w:p w14:paraId="5D161AF9" w14:textId="77777777" w:rsidR="000975B1" w:rsidRPr="00BA7802" w:rsidRDefault="000975B1" w:rsidP="000975B1">
      <w:pPr>
        <w:shd w:val="clear" w:color="auto" w:fill="FFFFFF" w:themeFill="background1"/>
        <w:spacing w:line="240" w:lineRule="auto"/>
        <w:rPr>
          <w:sz w:val="24"/>
          <w:szCs w:val="24"/>
        </w:rPr>
      </w:pPr>
    </w:p>
    <w:p w14:paraId="3D54A27A" w14:textId="64C04559" w:rsidR="006B5123" w:rsidRPr="00BA7802" w:rsidRDefault="006B5123" w:rsidP="000975B1">
      <w:pPr>
        <w:pStyle w:val="Heading3"/>
        <w:shd w:val="clear" w:color="auto" w:fill="FFFFFF" w:themeFill="background1"/>
        <w:spacing w:before="0" w:after="0" w:line="240" w:lineRule="auto"/>
        <w:rPr>
          <w:sz w:val="24"/>
          <w:szCs w:val="24"/>
        </w:rPr>
      </w:pPr>
      <w:r w:rsidRPr="00BA7802">
        <w:rPr>
          <w:sz w:val="24"/>
          <w:szCs w:val="24"/>
        </w:rPr>
        <w:t>What are the potential benefits of this research project</w:t>
      </w:r>
      <w:r w:rsidR="006A2EDB" w:rsidRPr="00BA7802">
        <w:rPr>
          <w:sz w:val="24"/>
          <w:szCs w:val="24"/>
        </w:rPr>
        <w:t xml:space="preserve"> to you</w:t>
      </w:r>
      <w:r w:rsidRPr="00BA7802">
        <w:rPr>
          <w:sz w:val="24"/>
          <w:szCs w:val="24"/>
        </w:rPr>
        <w:t xml:space="preserve">? </w:t>
      </w:r>
    </w:p>
    <w:p w14:paraId="72E9F4E3" w14:textId="031CCD84" w:rsidR="006B5123" w:rsidRPr="00BA7802" w:rsidRDefault="006B5123" w:rsidP="000975B1">
      <w:pPr>
        <w:shd w:val="clear" w:color="auto" w:fill="FFFFFF" w:themeFill="background1"/>
        <w:spacing w:line="240" w:lineRule="auto"/>
        <w:rPr>
          <w:sz w:val="24"/>
          <w:szCs w:val="24"/>
        </w:rPr>
      </w:pPr>
      <w:r w:rsidRPr="00BA7802">
        <w:rPr>
          <w:sz w:val="24"/>
          <w:szCs w:val="24"/>
        </w:rPr>
        <w:t xml:space="preserve">While there are no anticipated benefits to you personally in participating in this research, it is anticipated that the findings from this study </w:t>
      </w:r>
      <w:r w:rsidR="00CE534C" w:rsidRPr="00BA7802">
        <w:rPr>
          <w:sz w:val="24"/>
          <w:szCs w:val="24"/>
        </w:rPr>
        <w:t xml:space="preserve">may </w:t>
      </w:r>
      <w:r w:rsidRPr="00BA7802">
        <w:rPr>
          <w:sz w:val="24"/>
          <w:szCs w:val="24"/>
        </w:rPr>
        <w:t>contribute to the sparse body of knowledge currently available in an emerging and important area of clinical practice: mild post-stroke aphasia</w:t>
      </w:r>
      <w:r w:rsidR="00CE534C" w:rsidRPr="00BA7802">
        <w:rPr>
          <w:sz w:val="24"/>
          <w:szCs w:val="24"/>
        </w:rPr>
        <w:t xml:space="preserve">. </w:t>
      </w:r>
      <w:r w:rsidRPr="00BA7802">
        <w:rPr>
          <w:sz w:val="24"/>
          <w:szCs w:val="24"/>
        </w:rPr>
        <w:t xml:space="preserve">This study has the potential to address the unmet needs of </w:t>
      </w:r>
      <w:r w:rsidR="00DE7EB3" w:rsidRPr="00BA7802">
        <w:rPr>
          <w:sz w:val="24"/>
          <w:szCs w:val="24"/>
        </w:rPr>
        <w:t>people with mild post-stroke aphasia</w:t>
      </w:r>
      <w:r w:rsidRPr="00BA7802">
        <w:rPr>
          <w:sz w:val="24"/>
          <w:szCs w:val="24"/>
        </w:rPr>
        <w:t xml:space="preserve">, </w:t>
      </w:r>
      <w:r w:rsidR="00CE534C" w:rsidRPr="00BA7802">
        <w:rPr>
          <w:sz w:val="24"/>
          <w:szCs w:val="24"/>
        </w:rPr>
        <w:t>and</w:t>
      </w:r>
      <w:r w:rsidRPr="00BA7802">
        <w:rPr>
          <w:sz w:val="24"/>
          <w:szCs w:val="24"/>
        </w:rPr>
        <w:t xml:space="preserve"> support </w:t>
      </w:r>
      <w:r w:rsidR="00DE7EB3" w:rsidRPr="00BA7802">
        <w:rPr>
          <w:sz w:val="24"/>
          <w:szCs w:val="24"/>
        </w:rPr>
        <w:t xml:space="preserve">Speech </w:t>
      </w:r>
      <w:r w:rsidR="00C16B70" w:rsidRPr="00BA7802">
        <w:rPr>
          <w:sz w:val="24"/>
          <w:szCs w:val="24"/>
        </w:rPr>
        <w:t>P</w:t>
      </w:r>
      <w:r w:rsidR="00DE7EB3" w:rsidRPr="00BA7802">
        <w:rPr>
          <w:sz w:val="24"/>
          <w:szCs w:val="24"/>
        </w:rPr>
        <w:t>athologists</w:t>
      </w:r>
      <w:r w:rsidRPr="00BA7802">
        <w:rPr>
          <w:sz w:val="24"/>
          <w:szCs w:val="24"/>
        </w:rPr>
        <w:t xml:space="preserve"> with information to guide their clinical practice.</w:t>
      </w:r>
    </w:p>
    <w:p w14:paraId="77922D6C" w14:textId="77777777" w:rsidR="000975B1" w:rsidRPr="00BA7802" w:rsidRDefault="000975B1" w:rsidP="000975B1">
      <w:pPr>
        <w:shd w:val="clear" w:color="auto" w:fill="FFFFFF" w:themeFill="background1"/>
        <w:spacing w:line="240" w:lineRule="auto"/>
        <w:rPr>
          <w:sz w:val="24"/>
          <w:szCs w:val="24"/>
        </w:rPr>
      </w:pPr>
    </w:p>
    <w:p w14:paraId="63A2AC9A" w14:textId="210E47DE" w:rsidR="006B5123" w:rsidRPr="00BA7802" w:rsidRDefault="006B5123" w:rsidP="000975B1">
      <w:pPr>
        <w:pStyle w:val="Heading3"/>
        <w:shd w:val="clear" w:color="auto" w:fill="FFFFFF" w:themeFill="background1"/>
        <w:spacing w:before="0" w:after="0" w:line="240" w:lineRule="auto"/>
        <w:rPr>
          <w:sz w:val="24"/>
          <w:szCs w:val="24"/>
        </w:rPr>
      </w:pPr>
      <w:r w:rsidRPr="00BA7802">
        <w:rPr>
          <w:sz w:val="24"/>
          <w:szCs w:val="24"/>
        </w:rPr>
        <w:t xml:space="preserve"> Your confidentiality</w:t>
      </w:r>
    </w:p>
    <w:p w14:paraId="72C47A44" w14:textId="737469C5" w:rsidR="006B5123" w:rsidRPr="00BA7802" w:rsidRDefault="006B5123" w:rsidP="000975B1">
      <w:pPr>
        <w:shd w:val="clear" w:color="auto" w:fill="FFFFFF" w:themeFill="background1"/>
        <w:spacing w:line="240" w:lineRule="auto"/>
        <w:rPr>
          <w:sz w:val="24"/>
          <w:szCs w:val="24"/>
        </w:rPr>
      </w:pPr>
      <w:r w:rsidRPr="00BA7802">
        <w:rPr>
          <w:sz w:val="24"/>
          <w:szCs w:val="24"/>
        </w:rPr>
        <w:t xml:space="preserve">Your responses to the survey are anonymous. All data will be stored on a </w:t>
      </w:r>
      <w:proofErr w:type="gramStart"/>
      <w:r w:rsidR="00C16B70" w:rsidRPr="00BA7802">
        <w:rPr>
          <w:sz w:val="24"/>
          <w:szCs w:val="24"/>
        </w:rPr>
        <w:t>password-protected</w:t>
      </w:r>
      <w:proofErr w:type="gramEnd"/>
      <w:r w:rsidRPr="00BA7802">
        <w:rPr>
          <w:sz w:val="24"/>
          <w:szCs w:val="24"/>
        </w:rPr>
        <w:t xml:space="preserve">, UQ Research Data Manager </w:t>
      </w:r>
      <w:r w:rsidR="00AB408E" w:rsidRPr="00BA7802">
        <w:rPr>
          <w:sz w:val="24"/>
          <w:szCs w:val="24"/>
        </w:rPr>
        <w:t>(UQRDM) s</w:t>
      </w:r>
      <w:r w:rsidRPr="00BA7802">
        <w:rPr>
          <w:sz w:val="24"/>
          <w:szCs w:val="24"/>
        </w:rPr>
        <w:t xml:space="preserve">ystem which will be accessible only </w:t>
      </w:r>
      <w:r w:rsidR="00C16B70" w:rsidRPr="00BA7802">
        <w:rPr>
          <w:sz w:val="24"/>
          <w:szCs w:val="24"/>
        </w:rPr>
        <w:t>to</w:t>
      </w:r>
      <w:r w:rsidRPr="00BA7802">
        <w:rPr>
          <w:sz w:val="24"/>
          <w:szCs w:val="24"/>
        </w:rPr>
        <w:t xml:space="preserve"> the research team. Any information </w:t>
      </w:r>
      <w:r w:rsidR="00FF20F8" w:rsidRPr="00BA7802">
        <w:rPr>
          <w:sz w:val="24"/>
          <w:szCs w:val="24"/>
        </w:rPr>
        <w:t xml:space="preserve">about this study </w:t>
      </w:r>
      <w:r w:rsidRPr="00BA7802">
        <w:rPr>
          <w:sz w:val="24"/>
          <w:szCs w:val="24"/>
        </w:rPr>
        <w:t xml:space="preserve">presented </w:t>
      </w:r>
      <w:r w:rsidR="00FF20F8" w:rsidRPr="00BA7802">
        <w:rPr>
          <w:sz w:val="24"/>
          <w:szCs w:val="24"/>
        </w:rPr>
        <w:t xml:space="preserve">or published </w:t>
      </w:r>
      <w:r w:rsidRPr="00BA7802">
        <w:rPr>
          <w:sz w:val="24"/>
          <w:szCs w:val="24"/>
        </w:rPr>
        <w:t>will remain anonymous. All data will be stored for seven (7) years.</w:t>
      </w:r>
    </w:p>
    <w:p w14:paraId="540A95DD" w14:textId="35241D52" w:rsidR="002A7168" w:rsidRPr="00BA7802" w:rsidRDefault="002A7168" w:rsidP="000975B1">
      <w:pPr>
        <w:shd w:val="clear" w:color="auto" w:fill="FFFFFF" w:themeFill="background1"/>
        <w:spacing w:line="240" w:lineRule="auto"/>
        <w:rPr>
          <w:sz w:val="24"/>
          <w:szCs w:val="24"/>
        </w:rPr>
      </w:pPr>
    </w:p>
    <w:p w14:paraId="4585AB0E" w14:textId="74D3CCF5" w:rsidR="002A7168" w:rsidRPr="00BA7802" w:rsidRDefault="002A7168" w:rsidP="000975B1">
      <w:pPr>
        <w:shd w:val="clear" w:color="auto" w:fill="FFFFFF" w:themeFill="background1"/>
        <w:spacing w:line="240" w:lineRule="auto"/>
        <w:rPr>
          <w:b/>
          <w:bCs/>
          <w:sz w:val="24"/>
          <w:szCs w:val="24"/>
        </w:rPr>
      </w:pPr>
      <w:r w:rsidRPr="00BA7802">
        <w:rPr>
          <w:b/>
          <w:bCs/>
          <w:sz w:val="24"/>
          <w:szCs w:val="24"/>
        </w:rPr>
        <w:t>Survey Closing Date</w:t>
      </w:r>
      <w:r w:rsidRPr="00BA7802">
        <w:rPr>
          <w:sz w:val="24"/>
          <w:szCs w:val="24"/>
        </w:rPr>
        <w:t xml:space="preserve">: </w:t>
      </w:r>
      <w:r w:rsidRPr="00BA7802">
        <w:rPr>
          <w:b/>
          <w:bCs/>
          <w:sz w:val="24"/>
          <w:szCs w:val="24"/>
        </w:rPr>
        <w:t>2</w:t>
      </w:r>
      <w:r w:rsidRPr="00BA7802">
        <w:rPr>
          <w:b/>
          <w:bCs/>
          <w:sz w:val="24"/>
          <w:szCs w:val="24"/>
          <w:vertAlign w:val="superscript"/>
        </w:rPr>
        <w:t>nd</w:t>
      </w:r>
      <w:r w:rsidRPr="00BA7802">
        <w:rPr>
          <w:b/>
          <w:bCs/>
          <w:sz w:val="24"/>
          <w:szCs w:val="24"/>
        </w:rPr>
        <w:t xml:space="preserve"> December 2022</w:t>
      </w:r>
    </w:p>
    <w:p w14:paraId="184AB848" w14:textId="77777777" w:rsidR="000975B1" w:rsidRPr="00BA7802" w:rsidRDefault="000975B1" w:rsidP="000975B1">
      <w:pPr>
        <w:shd w:val="clear" w:color="auto" w:fill="FFFFFF" w:themeFill="background1"/>
        <w:spacing w:line="240" w:lineRule="auto"/>
        <w:rPr>
          <w:sz w:val="24"/>
          <w:szCs w:val="24"/>
        </w:rPr>
      </w:pPr>
    </w:p>
    <w:p w14:paraId="6BA4AE16" w14:textId="314B557D" w:rsidR="006B5123" w:rsidRPr="00BA7802" w:rsidRDefault="006B5123" w:rsidP="000975B1">
      <w:pPr>
        <w:shd w:val="clear" w:color="auto" w:fill="FFFFFF" w:themeFill="background1"/>
        <w:spacing w:line="240" w:lineRule="auto"/>
        <w:rPr>
          <w:b/>
          <w:bCs/>
          <w:sz w:val="24"/>
          <w:szCs w:val="24"/>
          <w:u w:val="single"/>
        </w:rPr>
      </w:pPr>
      <w:r w:rsidRPr="00BA7802">
        <w:rPr>
          <w:b/>
          <w:bCs/>
          <w:sz w:val="24"/>
          <w:szCs w:val="24"/>
          <w:u w:val="single"/>
        </w:rPr>
        <w:t>Feedback of results:</w:t>
      </w:r>
    </w:p>
    <w:p w14:paraId="27B782CC" w14:textId="1B2A0BFB" w:rsidR="006B5123" w:rsidRPr="00BA7802" w:rsidRDefault="006B5123" w:rsidP="000975B1">
      <w:pPr>
        <w:pStyle w:val="ListParagraph"/>
        <w:numPr>
          <w:ilvl w:val="0"/>
          <w:numId w:val="7"/>
        </w:numPr>
        <w:shd w:val="clear" w:color="auto" w:fill="FFFFFF" w:themeFill="background1"/>
        <w:spacing w:line="240" w:lineRule="auto"/>
        <w:rPr>
          <w:sz w:val="24"/>
          <w:szCs w:val="24"/>
        </w:rPr>
      </w:pPr>
      <w:r w:rsidRPr="00BA7802">
        <w:rPr>
          <w:sz w:val="24"/>
          <w:szCs w:val="24"/>
        </w:rPr>
        <w:t>The results of the research will be published in an international peer-reviewed journal and may be presented at a health conference.</w:t>
      </w:r>
    </w:p>
    <w:p w14:paraId="52D5D888" w14:textId="274701D5" w:rsidR="000975B1" w:rsidRPr="00BA7802" w:rsidRDefault="006A12A2" w:rsidP="000975B1">
      <w:pPr>
        <w:pStyle w:val="ListParagraph"/>
        <w:numPr>
          <w:ilvl w:val="0"/>
          <w:numId w:val="7"/>
        </w:numPr>
        <w:shd w:val="clear" w:color="auto" w:fill="FFFFFF" w:themeFill="background1"/>
        <w:spacing w:line="240" w:lineRule="auto"/>
        <w:rPr>
          <w:color w:val="0000FF" w:themeColor="hyperlink"/>
          <w:sz w:val="24"/>
          <w:szCs w:val="24"/>
          <w:u w:val="single"/>
        </w:rPr>
      </w:pPr>
      <w:r w:rsidRPr="00BA7802">
        <w:rPr>
          <w:sz w:val="24"/>
          <w:szCs w:val="24"/>
        </w:rPr>
        <w:t xml:space="preserve">Upon completion of the survey, you will be asked if you desire a summary of the research findings. If you do, you will be asked to provide your email address to which the research summary will be sent. </w:t>
      </w:r>
      <w:r w:rsidR="008663F4" w:rsidRPr="00BA7802">
        <w:rPr>
          <w:sz w:val="24"/>
          <w:szCs w:val="24"/>
        </w:rPr>
        <w:t xml:space="preserve">Your </w:t>
      </w:r>
      <w:r w:rsidRPr="00BA7802">
        <w:rPr>
          <w:sz w:val="24"/>
          <w:szCs w:val="24"/>
        </w:rPr>
        <w:t xml:space="preserve">personal contact information will not be linked to </w:t>
      </w:r>
      <w:r w:rsidR="008663F4" w:rsidRPr="00BA7802">
        <w:rPr>
          <w:sz w:val="24"/>
          <w:szCs w:val="24"/>
        </w:rPr>
        <w:t xml:space="preserve">your </w:t>
      </w:r>
      <w:r w:rsidRPr="00BA7802">
        <w:rPr>
          <w:sz w:val="24"/>
          <w:szCs w:val="24"/>
        </w:rPr>
        <w:t xml:space="preserve">survey responses and will be stored separately in a </w:t>
      </w:r>
      <w:r w:rsidR="008663F4" w:rsidRPr="00BA7802">
        <w:rPr>
          <w:sz w:val="24"/>
          <w:szCs w:val="24"/>
        </w:rPr>
        <w:t>password-protected</w:t>
      </w:r>
      <w:r w:rsidRPr="00BA7802">
        <w:rPr>
          <w:sz w:val="24"/>
          <w:szCs w:val="24"/>
        </w:rPr>
        <w:t xml:space="preserve"> file.</w:t>
      </w:r>
      <w:r w:rsidR="008663F4" w:rsidRPr="00BA7802">
        <w:rPr>
          <w:sz w:val="24"/>
          <w:szCs w:val="24"/>
        </w:rPr>
        <w:t xml:space="preserve"> You will not be sent individual information as the data will be anonymous.</w:t>
      </w:r>
    </w:p>
    <w:p w14:paraId="6A1E17CD" w14:textId="17658A53" w:rsidR="00A46338" w:rsidRPr="00BA7802" w:rsidRDefault="00A46338" w:rsidP="00A46338">
      <w:pPr>
        <w:shd w:val="clear" w:color="auto" w:fill="FFFFFF" w:themeFill="background1"/>
        <w:spacing w:line="240" w:lineRule="auto"/>
        <w:rPr>
          <w:color w:val="0000FF" w:themeColor="hyperlink"/>
          <w:sz w:val="24"/>
          <w:szCs w:val="24"/>
          <w:u w:val="single"/>
        </w:rPr>
      </w:pPr>
    </w:p>
    <w:p w14:paraId="049047AF" w14:textId="77777777" w:rsidR="00A46338" w:rsidRPr="00BA7802" w:rsidRDefault="00A46338" w:rsidP="00A46338">
      <w:pPr>
        <w:pStyle w:val="Heading3"/>
        <w:shd w:val="clear" w:color="auto" w:fill="FFFFFF" w:themeFill="background1"/>
        <w:spacing w:before="0" w:after="0" w:line="240" w:lineRule="auto"/>
        <w:rPr>
          <w:sz w:val="24"/>
          <w:szCs w:val="24"/>
        </w:rPr>
      </w:pPr>
      <w:r w:rsidRPr="00BA7802">
        <w:rPr>
          <w:sz w:val="24"/>
          <w:szCs w:val="24"/>
        </w:rPr>
        <w:t>Questions/Further Information:</w:t>
      </w:r>
    </w:p>
    <w:p w14:paraId="2E1AB9A0" w14:textId="77777777" w:rsidR="00A46338" w:rsidRPr="00BA7802" w:rsidRDefault="00A46338" w:rsidP="00A46338">
      <w:pPr>
        <w:pStyle w:val="ListParagraph"/>
        <w:numPr>
          <w:ilvl w:val="0"/>
          <w:numId w:val="14"/>
        </w:numPr>
        <w:shd w:val="clear" w:color="auto" w:fill="FFFFFF" w:themeFill="background1"/>
        <w:spacing w:line="240" w:lineRule="auto"/>
        <w:rPr>
          <w:sz w:val="24"/>
          <w:szCs w:val="24"/>
        </w:rPr>
      </w:pPr>
      <w:r w:rsidRPr="00BA7802">
        <w:rPr>
          <w:sz w:val="24"/>
          <w:szCs w:val="24"/>
        </w:rPr>
        <w:t xml:space="preserve">If you would like further information, or would like to clarify issues relating to any part of your participation, please feel free to contact: </w:t>
      </w:r>
    </w:p>
    <w:p w14:paraId="4C1B6D76" w14:textId="637FE49B" w:rsidR="00A46338" w:rsidRPr="00BA7802" w:rsidRDefault="00A46338" w:rsidP="00BA7802">
      <w:pPr>
        <w:pStyle w:val="Default"/>
        <w:numPr>
          <w:ilvl w:val="0"/>
          <w:numId w:val="15"/>
        </w:numPr>
        <w:rPr>
          <w:rFonts w:ascii="Arial" w:hAnsi="Arial" w:cs="Arial"/>
        </w:rPr>
      </w:pPr>
      <w:r w:rsidRPr="00BA7802">
        <w:rPr>
          <w:rFonts w:ascii="Arial" w:hAnsi="Arial" w:cs="Arial"/>
        </w:rPr>
        <w:t>Ms</w:t>
      </w:r>
      <w:r w:rsidR="00C16B70" w:rsidRPr="00BA7802">
        <w:rPr>
          <w:rFonts w:ascii="Arial" w:hAnsi="Arial" w:cs="Arial"/>
        </w:rPr>
        <w:t>.</w:t>
      </w:r>
      <w:r w:rsidRPr="00BA7802">
        <w:rPr>
          <w:rFonts w:ascii="Arial" w:hAnsi="Arial" w:cs="Arial"/>
        </w:rPr>
        <w:t xml:space="preserve"> Patty Govender, Ph: +64 274843317, Email: </w:t>
      </w:r>
      <w:hyperlink r:id="rId7" w:history="1">
        <w:r w:rsidRPr="00BA7802">
          <w:rPr>
            <w:rStyle w:val="Hyperlink"/>
            <w:rFonts w:ascii="Arial" w:hAnsi="Arial" w:cs="Arial"/>
          </w:rPr>
          <w:t>p.govender@us.edu.au</w:t>
        </w:r>
      </w:hyperlink>
    </w:p>
    <w:p w14:paraId="24B678DC" w14:textId="626EF6C7" w:rsidR="00A46338" w:rsidRPr="00BA7802" w:rsidRDefault="00A46338" w:rsidP="00BA7802">
      <w:pPr>
        <w:pStyle w:val="Default"/>
        <w:numPr>
          <w:ilvl w:val="0"/>
          <w:numId w:val="15"/>
        </w:numPr>
        <w:rPr>
          <w:rFonts w:ascii="Arial" w:hAnsi="Arial" w:cs="Arial"/>
        </w:rPr>
      </w:pPr>
      <w:proofErr w:type="spellStart"/>
      <w:r w:rsidRPr="00BA7802">
        <w:rPr>
          <w:rFonts w:ascii="Arial" w:hAnsi="Arial" w:cs="Arial"/>
        </w:rPr>
        <w:t>Dr</w:t>
      </w:r>
      <w:r w:rsidR="00C16B70" w:rsidRPr="00BA7802">
        <w:rPr>
          <w:rFonts w:ascii="Arial" w:hAnsi="Arial" w:cs="Arial"/>
        </w:rPr>
        <w:t>.</w:t>
      </w:r>
      <w:proofErr w:type="spellEnd"/>
      <w:r w:rsidRPr="00BA7802">
        <w:rPr>
          <w:rFonts w:ascii="Arial" w:hAnsi="Arial" w:cs="Arial"/>
        </w:rPr>
        <w:t xml:space="preserve"> Emma Finch, Ph: 07 3176 </w:t>
      </w:r>
      <w:r w:rsidR="00BA7802" w:rsidRPr="00BA7802">
        <w:rPr>
          <w:rFonts w:ascii="Arial" w:hAnsi="Arial" w:cs="Arial"/>
        </w:rPr>
        <w:t>9591 Email</w:t>
      </w:r>
      <w:r w:rsidRPr="00BA7802">
        <w:rPr>
          <w:rFonts w:ascii="Arial" w:hAnsi="Arial" w:cs="Arial"/>
        </w:rPr>
        <w:t xml:space="preserve">: </w:t>
      </w:r>
      <w:hyperlink r:id="rId8" w:history="1">
        <w:r w:rsidRPr="00BA7802">
          <w:rPr>
            <w:rStyle w:val="Hyperlink"/>
            <w:rFonts w:ascii="Arial" w:hAnsi="Arial" w:cs="Arial"/>
          </w:rPr>
          <w:t>e.finch@uq.edu.au</w:t>
        </w:r>
      </w:hyperlink>
    </w:p>
    <w:p w14:paraId="3076901D" w14:textId="75CB18A5" w:rsidR="00A46338" w:rsidRPr="00BA7802" w:rsidRDefault="00A46338" w:rsidP="00BA7802">
      <w:pPr>
        <w:pStyle w:val="Default"/>
        <w:numPr>
          <w:ilvl w:val="0"/>
          <w:numId w:val="15"/>
        </w:numPr>
        <w:rPr>
          <w:rFonts w:ascii="Arial" w:hAnsi="Arial" w:cs="Arial"/>
        </w:rPr>
      </w:pPr>
      <w:proofErr w:type="spellStart"/>
      <w:r w:rsidRPr="00BA7802">
        <w:rPr>
          <w:rFonts w:ascii="Arial" w:hAnsi="Arial" w:cs="Arial"/>
        </w:rPr>
        <w:t>Dr</w:t>
      </w:r>
      <w:r w:rsidR="00C16B70" w:rsidRPr="00BA7802">
        <w:rPr>
          <w:rFonts w:ascii="Arial" w:hAnsi="Arial" w:cs="Arial"/>
        </w:rPr>
        <w:t>.</w:t>
      </w:r>
      <w:proofErr w:type="spellEnd"/>
      <w:r w:rsidRPr="00BA7802">
        <w:rPr>
          <w:rFonts w:ascii="Arial" w:hAnsi="Arial" w:cs="Arial"/>
        </w:rPr>
        <w:t xml:space="preserve"> Brooke Ryan, Email: </w:t>
      </w:r>
      <w:hyperlink r:id="rId9" w:history="1">
        <w:r w:rsidRPr="00BA7802">
          <w:rPr>
            <w:rStyle w:val="Hyperlink"/>
            <w:rFonts w:ascii="Arial" w:hAnsi="Arial" w:cs="Arial"/>
          </w:rPr>
          <w:t>brooke.ryan@uq.edu.au</w:t>
        </w:r>
      </w:hyperlink>
    </w:p>
    <w:p w14:paraId="4F83770F" w14:textId="77777777" w:rsidR="00A46338" w:rsidRPr="00BA7802" w:rsidRDefault="00A46338" w:rsidP="00A46338">
      <w:pPr>
        <w:pStyle w:val="Default"/>
        <w:ind w:left="1440"/>
        <w:rPr>
          <w:rFonts w:ascii="Arial" w:hAnsi="Arial" w:cs="Arial"/>
        </w:rPr>
      </w:pPr>
    </w:p>
    <w:p w14:paraId="017B6214" w14:textId="77777777" w:rsidR="00A46338" w:rsidRPr="00BA7802" w:rsidRDefault="00A46338" w:rsidP="00A46338">
      <w:pPr>
        <w:pStyle w:val="ListParagraph"/>
        <w:numPr>
          <w:ilvl w:val="0"/>
          <w:numId w:val="13"/>
        </w:numPr>
        <w:rPr>
          <w:sz w:val="24"/>
          <w:szCs w:val="24"/>
        </w:rPr>
      </w:pPr>
      <w:r w:rsidRPr="00BA7802">
        <w:rPr>
          <w:sz w:val="24"/>
          <w:szCs w:val="24"/>
        </w:rPr>
        <w:t>This study adheres to the Guidelines of the ethical review process of The University of Queensland and the National Statement on Ethical Conduct in Human Research. If you would like to speak to an officer of the University not involved in the study, you may contact the Ethics Officer on 3365 3924.</w:t>
      </w:r>
    </w:p>
    <w:p w14:paraId="4EAE9CA7" w14:textId="77777777" w:rsidR="008663F4" w:rsidRPr="00BA7802" w:rsidRDefault="008663F4" w:rsidP="008663F4">
      <w:pPr>
        <w:pStyle w:val="ListParagraph"/>
        <w:shd w:val="clear" w:color="auto" w:fill="FFFFFF" w:themeFill="background1"/>
        <w:spacing w:line="240" w:lineRule="auto"/>
        <w:rPr>
          <w:rStyle w:val="Hyperlink"/>
          <w:sz w:val="24"/>
          <w:szCs w:val="24"/>
        </w:rPr>
      </w:pPr>
    </w:p>
    <w:p w14:paraId="1F52555A" w14:textId="77777777" w:rsidR="000975B1" w:rsidRPr="00BA7802" w:rsidRDefault="000975B1" w:rsidP="000975B1">
      <w:pPr>
        <w:shd w:val="clear" w:color="auto" w:fill="FFFFFF" w:themeFill="background1"/>
        <w:spacing w:line="240" w:lineRule="auto"/>
        <w:rPr>
          <w:rStyle w:val="Hyperlink"/>
          <w:b/>
          <w:bCs/>
          <w:color w:val="000000" w:themeColor="text1"/>
          <w:sz w:val="24"/>
          <w:szCs w:val="24"/>
        </w:rPr>
      </w:pPr>
      <w:r w:rsidRPr="00BA7802">
        <w:rPr>
          <w:rStyle w:val="Hyperlink"/>
          <w:b/>
          <w:bCs/>
          <w:color w:val="000000" w:themeColor="text1"/>
          <w:sz w:val="24"/>
          <w:szCs w:val="24"/>
        </w:rPr>
        <w:t>Definitions</w:t>
      </w:r>
    </w:p>
    <w:p w14:paraId="34A128ED" w14:textId="68E71E65" w:rsidR="000975B1" w:rsidRPr="00BA7802" w:rsidRDefault="000975B1" w:rsidP="000975B1">
      <w:pPr>
        <w:shd w:val="clear" w:color="auto" w:fill="FFFFFF" w:themeFill="background1"/>
        <w:spacing w:line="240" w:lineRule="auto"/>
        <w:rPr>
          <w:rStyle w:val="Hyperlink"/>
          <w:color w:val="000000" w:themeColor="text1"/>
          <w:sz w:val="24"/>
          <w:szCs w:val="24"/>
          <w:u w:val="none"/>
        </w:rPr>
      </w:pPr>
      <w:r w:rsidRPr="00BA7802">
        <w:rPr>
          <w:rStyle w:val="Hyperlink"/>
          <w:color w:val="000000" w:themeColor="text1"/>
          <w:sz w:val="24"/>
          <w:szCs w:val="24"/>
          <w:u w:val="none"/>
        </w:rPr>
        <w:t xml:space="preserve">The focus of this research will be on mild </w:t>
      </w:r>
      <w:r w:rsidR="00A46338" w:rsidRPr="00BA7802">
        <w:rPr>
          <w:rStyle w:val="Hyperlink"/>
          <w:color w:val="000000" w:themeColor="text1"/>
          <w:sz w:val="24"/>
          <w:szCs w:val="24"/>
          <w:u w:val="none"/>
        </w:rPr>
        <w:t>post-stroke</w:t>
      </w:r>
      <w:r w:rsidRPr="00BA7802">
        <w:rPr>
          <w:rStyle w:val="Hyperlink"/>
          <w:color w:val="000000" w:themeColor="text1"/>
          <w:sz w:val="24"/>
          <w:szCs w:val="24"/>
          <w:u w:val="none"/>
        </w:rPr>
        <w:t xml:space="preserve"> aphasia. Aphasia can be identified as mild based on a score on a traditional aphasia test, that falls in the mild range </w:t>
      </w:r>
      <w:proofErr w:type="spellStart"/>
      <w:proofErr w:type="gramStart"/>
      <w:r w:rsidRPr="00BA7802">
        <w:rPr>
          <w:rStyle w:val="Hyperlink"/>
          <w:color w:val="000000" w:themeColor="text1"/>
          <w:sz w:val="24"/>
          <w:szCs w:val="24"/>
          <w:u w:val="none"/>
        </w:rPr>
        <w:t>eg</w:t>
      </w:r>
      <w:proofErr w:type="spellEnd"/>
      <w:proofErr w:type="gramEnd"/>
      <w:r w:rsidRPr="00BA7802">
        <w:rPr>
          <w:rStyle w:val="Hyperlink"/>
          <w:color w:val="000000" w:themeColor="text1"/>
          <w:sz w:val="24"/>
          <w:szCs w:val="24"/>
          <w:u w:val="none"/>
        </w:rPr>
        <w:t xml:space="preserve"> baseline WAB-R AQ &gt; 76 on the Western Aphasia Battery – Revised</w:t>
      </w:r>
      <w:r w:rsidR="00AB408E" w:rsidRPr="00BA7802">
        <w:rPr>
          <w:rStyle w:val="Hyperlink"/>
          <w:color w:val="000000" w:themeColor="text1"/>
          <w:sz w:val="24"/>
          <w:szCs w:val="24"/>
          <w:u w:val="none"/>
        </w:rPr>
        <w:t>;</w:t>
      </w:r>
      <w:r w:rsidRPr="00BA7802">
        <w:rPr>
          <w:rStyle w:val="Hyperlink"/>
          <w:color w:val="000000" w:themeColor="text1"/>
          <w:sz w:val="24"/>
          <w:szCs w:val="24"/>
          <w:u w:val="none"/>
        </w:rPr>
        <w:t xml:space="preserve"> clinical judgment of a qualified </w:t>
      </w:r>
      <w:r w:rsidR="00DE7EB3" w:rsidRPr="00BA7802">
        <w:rPr>
          <w:rStyle w:val="Hyperlink"/>
          <w:color w:val="000000" w:themeColor="text1"/>
          <w:sz w:val="24"/>
          <w:szCs w:val="24"/>
          <w:u w:val="none"/>
        </w:rPr>
        <w:t>Speech pathologist</w:t>
      </w:r>
      <w:r w:rsidRPr="00BA7802">
        <w:rPr>
          <w:rStyle w:val="Hyperlink"/>
          <w:color w:val="000000" w:themeColor="text1"/>
          <w:sz w:val="24"/>
          <w:szCs w:val="24"/>
          <w:u w:val="none"/>
        </w:rPr>
        <w:t>; or patient report of language difficulties after a stroke that may or may not be evident on a formal assessment.</w:t>
      </w:r>
    </w:p>
    <w:p w14:paraId="25ABCDA9" w14:textId="77777777" w:rsidR="000975B1" w:rsidRPr="00BA7802" w:rsidRDefault="000975B1" w:rsidP="000975B1">
      <w:pPr>
        <w:shd w:val="clear" w:color="auto" w:fill="FFFFFF" w:themeFill="background1"/>
        <w:spacing w:line="240" w:lineRule="auto"/>
        <w:rPr>
          <w:rStyle w:val="Hyperlink"/>
          <w:color w:val="000000" w:themeColor="text1"/>
          <w:sz w:val="24"/>
          <w:szCs w:val="24"/>
          <w:u w:val="none"/>
        </w:rPr>
      </w:pPr>
    </w:p>
    <w:p w14:paraId="77CAA3BC" w14:textId="05860394" w:rsidR="000975B1" w:rsidRPr="00BA7802" w:rsidRDefault="000975B1" w:rsidP="000975B1">
      <w:pPr>
        <w:shd w:val="clear" w:color="auto" w:fill="FFFFFF" w:themeFill="background1"/>
        <w:spacing w:line="240" w:lineRule="auto"/>
        <w:rPr>
          <w:rStyle w:val="Hyperlink"/>
          <w:color w:val="000000" w:themeColor="text1"/>
          <w:sz w:val="24"/>
          <w:szCs w:val="24"/>
          <w:u w:val="none"/>
        </w:rPr>
      </w:pPr>
      <w:r w:rsidRPr="00BA7802">
        <w:rPr>
          <w:rStyle w:val="Hyperlink"/>
          <w:color w:val="000000" w:themeColor="text1"/>
          <w:sz w:val="24"/>
          <w:szCs w:val="24"/>
          <w:u w:val="none"/>
        </w:rPr>
        <w:t>For the purposes of this study, psychosocial interventions are defined as any intervention that emphasizes psychological or social components rather than biological or pharmacological components of intervention. This definition allows for the inclusion of psychological interventions and health education, as well as interventions with a focus on social aspects, such as social support. Formats of intervention can be individual, group, or web-based formats, in any setting, and with one or more health providers.</w:t>
      </w:r>
    </w:p>
    <w:p w14:paraId="269270BF" w14:textId="5AFC1BE3" w:rsidR="008663F4" w:rsidRPr="00BA7802" w:rsidRDefault="008663F4" w:rsidP="000975B1">
      <w:pPr>
        <w:shd w:val="clear" w:color="auto" w:fill="FFFFFF" w:themeFill="background1"/>
        <w:spacing w:line="240" w:lineRule="auto"/>
        <w:rPr>
          <w:rStyle w:val="Hyperlink"/>
          <w:color w:val="000000" w:themeColor="text1"/>
          <w:sz w:val="24"/>
          <w:szCs w:val="24"/>
          <w:u w:val="none"/>
        </w:rPr>
      </w:pPr>
    </w:p>
    <w:p w14:paraId="0BF6E6F9" w14:textId="39A312D0" w:rsidR="00BA7802" w:rsidRPr="00BA7802" w:rsidRDefault="00BA7802" w:rsidP="00BA7802">
      <w:pPr>
        <w:rPr>
          <w:sz w:val="24"/>
          <w:szCs w:val="24"/>
        </w:rPr>
      </w:pPr>
      <w:r w:rsidRPr="00BA7802">
        <w:rPr>
          <w:sz w:val="24"/>
          <w:szCs w:val="24"/>
        </w:rPr>
        <w:t>To participate in this study</w:t>
      </w:r>
      <w:r w:rsidRPr="00BA7802">
        <w:rPr>
          <w:sz w:val="24"/>
          <w:szCs w:val="24"/>
        </w:rPr>
        <w:t>, please click</w:t>
      </w:r>
      <w:r w:rsidRPr="00BA7802">
        <w:rPr>
          <w:sz w:val="24"/>
          <w:szCs w:val="24"/>
        </w:rPr>
        <w:t xml:space="preserve"> the link</w:t>
      </w:r>
      <w:r w:rsidRPr="00BA7802">
        <w:rPr>
          <w:sz w:val="24"/>
          <w:szCs w:val="24"/>
        </w:rPr>
        <w:t xml:space="preserve"> </w:t>
      </w:r>
      <w:r w:rsidRPr="00BA7802">
        <w:rPr>
          <w:b/>
          <w:bCs/>
          <w:sz w:val="24"/>
          <w:szCs w:val="24"/>
        </w:rPr>
        <w:t>below</w:t>
      </w:r>
      <w:r w:rsidRPr="00BA7802">
        <w:rPr>
          <w:sz w:val="24"/>
          <w:szCs w:val="24"/>
        </w:rPr>
        <w:t xml:space="preserve"> </w:t>
      </w:r>
      <w:r w:rsidRPr="00BA7802">
        <w:rPr>
          <w:sz w:val="24"/>
          <w:szCs w:val="24"/>
        </w:rPr>
        <w:t xml:space="preserve">which will take you the welcome and </w:t>
      </w:r>
      <w:r w:rsidRPr="00BA7802">
        <w:rPr>
          <w:sz w:val="24"/>
          <w:szCs w:val="24"/>
        </w:rPr>
        <w:t>consent page</w:t>
      </w:r>
      <w:r w:rsidRPr="00BA7802">
        <w:rPr>
          <w:sz w:val="24"/>
          <w:szCs w:val="24"/>
        </w:rPr>
        <w:t>s.</w:t>
      </w:r>
    </w:p>
    <w:p w14:paraId="1A07923C" w14:textId="77777777" w:rsidR="00BA7802" w:rsidRPr="00BA7802" w:rsidRDefault="00BA7802" w:rsidP="00BA7802">
      <w:pPr>
        <w:rPr>
          <w:sz w:val="24"/>
          <w:szCs w:val="24"/>
        </w:rPr>
      </w:pPr>
    </w:p>
    <w:p w14:paraId="2F81CEFB" w14:textId="77777777" w:rsidR="00BA7802" w:rsidRPr="00BA7802" w:rsidRDefault="00BA7802" w:rsidP="00BA7802">
      <w:pPr>
        <w:rPr>
          <w:sz w:val="24"/>
          <w:szCs w:val="24"/>
        </w:rPr>
      </w:pPr>
      <w:hyperlink r:id="rId10" w:history="1">
        <w:r w:rsidRPr="00BA7802">
          <w:rPr>
            <w:rStyle w:val="Hyperlink"/>
            <w:sz w:val="24"/>
            <w:szCs w:val="24"/>
          </w:rPr>
          <w:t>https://uniofqueensland.syd1.qualtrics.com/jfe/form/SV_4PFVS92BF41SfhY</w:t>
        </w:r>
      </w:hyperlink>
    </w:p>
    <w:p w14:paraId="21EE3C17" w14:textId="77777777" w:rsidR="00BA7802" w:rsidRPr="00BA7802" w:rsidRDefault="00BA7802" w:rsidP="00BA7802">
      <w:pPr>
        <w:rPr>
          <w:sz w:val="24"/>
          <w:szCs w:val="24"/>
        </w:rPr>
      </w:pPr>
    </w:p>
    <w:p w14:paraId="47360CE9" w14:textId="77777777" w:rsidR="00BA7802" w:rsidRPr="00BA7802" w:rsidRDefault="00BA7802" w:rsidP="008663F4">
      <w:pPr>
        <w:pStyle w:val="Heading3"/>
        <w:shd w:val="clear" w:color="auto" w:fill="FFFFFF" w:themeFill="background1"/>
        <w:spacing w:before="0" w:after="0" w:line="240" w:lineRule="auto"/>
        <w:rPr>
          <w:sz w:val="24"/>
          <w:szCs w:val="24"/>
        </w:rPr>
      </w:pPr>
    </w:p>
    <w:p w14:paraId="6AD255E8" w14:textId="61DA9518" w:rsidR="008663F4" w:rsidRPr="00BA7802" w:rsidRDefault="00FE357A" w:rsidP="008663F4">
      <w:pPr>
        <w:pStyle w:val="Heading3"/>
        <w:shd w:val="clear" w:color="auto" w:fill="FFFFFF" w:themeFill="background1"/>
        <w:spacing w:before="0" w:after="0" w:line="240" w:lineRule="auto"/>
        <w:rPr>
          <w:sz w:val="24"/>
          <w:szCs w:val="24"/>
        </w:rPr>
      </w:pPr>
      <w:r w:rsidRPr="00BA7802">
        <w:rPr>
          <w:sz w:val="24"/>
          <w:szCs w:val="24"/>
        </w:rPr>
        <w:t>Please consider</w:t>
      </w:r>
      <w:r w:rsidR="008663F4" w:rsidRPr="00BA7802">
        <w:rPr>
          <w:sz w:val="24"/>
          <w:szCs w:val="24"/>
        </w:rPr>
        <w:t xml:space="preserve"> </w:t>
      </w:r>
      <w:r w:rsidRPr="00BA7802">
        <w:rPr>
          <w:sz w:val="24"/>
          <w:szCs w:val="24"/>
        </w:rPr>
        <w:t>forwarding</w:t>
      </w:r>
      <w:r w:rsidR="008663F4" w:rsidRPr="00BA7802">
        <w:rPr>
          <w:sz w:val="24"/>
          <w:szCs w:val="24"/>
        </w:rPr>
        <w:t xml:space="preserve"> this survey</w:t>
      </w:r>
      <w:r w:rsidR="008663F4" w:rsidRPr="00BA7802">
        <w:rPr>
          <w:sz w:val="24"/>
          <w:szCs w:val="24"/>
          <w:u w:val="single"/>
        </w:rPr>
        <w:t xml:space="preserve"> link</w:t>
      </w:r>
      <w:r w:rsidR="008663F4" w:rsidRPr="00BA7802">
        <w:rPr>
          <w:sz w:val="24"/>
          <w:szCs w:val="24"/>
        </w:rPr>
        <w:t xml:space="preserve"> to colleagues</w:t>
      </w:r>
      <w:r w:rsidRPr="00BA7802">
        <w:rPr>
          <w:sz w:val="24"/>
          <w:szCs w:val="24"/>
        </w:rPr>
        <w:t xml:space="preserve"> </w:t>
      </w:r>
      <w:r w:rsidR="00C16B70" w:rsidRPr="00BA7802">
        <w:rPr>
          <w:sz w:val="24"/>
          <w:szCs w:val="24"/>
        </w:rPr>
        <w:t>whom</w:t>
      </w:r>
      <w:r w:rsidRPr="00BA7802">
        <w:rPr>
          <w:sz w:val="24"/>
          <w:szCs w:val="24"/>
        </w:rPr>
        <w:t xml:space="preserve"> you think might be interested in </w:t>
      </w:r>
      <w:r w:rsidR="00BA7802" w:rsidRPr="00BA7802">
        <w:rPr>
          <w:sz w:val="24"/>
          <w:szCs w:val="24"/>
        </w:rPr>
        <w:t>contributing to</w:t>
      </w:r>
      <w:r w:rsidRPr="00BA7802">
        <w:rPr>
          <w:sz w:val="24"/>
          <w:szCs w:val="24"/>
        </w:rPr>
        <w:t xml:space="preserve"> this study.</w:t>
      </w:r>
    </w:p>
    <w:p w14:paraId="14C6BEC4" w14:textId="77777777" w:rsidR="008663F4" w:rsidRPr="00BA7802" w:rsidRDefault="008663F4" w:rsidP="000975B1">
      <w:pPr>
        <w:shd w:val="clear" w:color="auto" w:fill="FFFFFF" w:themeFill="background1"/>
        <w:spacing w:line="240" w:lineRule="auto"/>
        <w:rPr>
          <w:rStyle w:val="Hyperlink"/>
          <w:color w:val="000000" w:themeColor="text1"/>
          <w:sz w:val="24"/>
          <w:szCs w:val="24"/>
          <w:u w:val="none"/>
        </w:rPr>
      </w:pPr>
    </w:p>
    <w:sectPr w:rsidR="008663F4" w:rsidRPr="00BA7802" w:rsidSect="001A7D17">
      <w:footerReference w:type="default" r:id="rId11"/>
      <w:type w:val="continuous"/>
      <w:pgSz w:w="11900" w:h="16820"/>
      <w:pgMar w:top="807" w:right="1117" w:bottom="567" w:left="1178" w:header="0" w:footer="720" w:gutter="0"/>
      <w:cols w:space="720" w:equalWidth="0">
        <w:col w:w="960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4B1E" w14:textId="77777777" w:rsidR="00545229" w:rsidRDefault="00545229" w:rsidP="004B4CF0">
      <w:pPr>
        <w:spacing w:line="240" w:lineRule="auto"/>
      </w:pPr>
      <w:r>
        <w:separator/>
      </w:r>
    </w:p>
  </w:endnote>
  <w:endnote w:type="continuationSeparator" w:id="0">
    <w:p w14:paraId="05299594" w14:textId="77777777" w:rsidR="00545229" w:rsidRDefault="00545229" w:rsidP="004B4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780269"/>
      <w:docPartObj>
        <w:docPartGallery w:val="Page Numbers (Bottom of Page)"/>
        <w:docPartUnique/>
      </w:docPartObj>
    </w:sdtPr>
    <w:sdtEndPr>
      <w:rPr>
        <w:noProof/>
      </w:rPr>
    </w:sdtEndPr>
    <w:sdtContent>
      <w:p w14:paraId="58E72705" w14:textId="5AA7C9D5" w:rsidR="004B4CF0" w:rsidRDefault="004B4C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8028CB" w14:textId="77777777" w:rsidR="004B4CF0" w:rsidRDefault="004B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C10B" w14:textId="77777777" w:rsidR="00545229" w:rsidRDefault="00545229" w:rsidP="004B4CF0">
      <w:pPr>
        <w:spacing w:line="240" w:lineRule="auto"/>
      </w:pPr>
      <w:r>
        <w:separator/>
      </w:r>
    </w:p>
  </w:footnote>
  <w:footnote w:type="continuationSeparator" w:id="0">
    <w:p w14:paraId="4535AE74" w14:textId="77777777" w:rsidR="00545229" w:rsidRDefault="00545229" w:rsidP="004B4C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579"/>
    <w:multiLevelType w:val="hybridMultilevel"/>
    <w:tmpl w:val="A7C0E740"/>
    <w:lvl w:ilvl="0" w:tplc="9F40D3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A1561E"/>
    <w:multiLevelType w:val="hybridMultilevel"/>
    <w:tmpl w:val="05FA8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4A1C9B"/>
    <w:multiLevelType w:val="hybridMultilevel"/>
    <w:tmpl w:val="CE9CDEF4"/>
    <w:lvl w:ilvl="0" w:tplc="3AF2C4C2">
      <w:numFmt w:val="bullet"/>
      <w:lvlText w:val="•"/>
      <w:lvlJc w:val="left"/>
      <w:pPr>
        <w:ind w:left="720" w:hanging="720"/>
      </w:pPr>
      <w:rPr>
        <w:rFonts w:ascii="Arial Narrow" w:eastAsia="Arial" w:hAnsi="Arial Narrow"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D9A7CC0"/>
    <w:multiLevelType w:val="hybridMultilevel"/>
    <w:tmpl w:val="56BA8628"/>
    <w:lvl w:ilvl="0" w:tplc="50565A96">
      <w:numFmt w:val="bullet"/>
      <w:lvlText w:val="•"/>
      <w:lvlJc w:val="left"/>
      <w:pPr>
        <w:ind w:left="720" w:hanging="720"/>
      </w:pPr>
      <w:rPr>
        <w:rFonts w:ascii="Arial Narrow" w:eastAsia="Arial" w:hAnsi="Arial Narr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0D610C1"/>
    <w:multiLevelType w:val="hybridMultilevel"/>
    <w:tmpl w:val="F222B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3502016"/>
    <w:multiLevelType w:val="hybridMultilevel"/>
    <w:tmpl w:val="674AE0A4"/>
    <w:lvl w:ilvl="0" w:tplc="9A4E140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9306879"/>
    <w:multiLevelType w:val="hybridMultilevel"/>
    <w:tmpl w:val="F35834E2"/>
    <w:lvl w:ilvl="0" w:tplc="EF788AF2">
      <w:numFmt w:val="bullet"/>
      <w:lvlText w:val="•"/>
      <w:lvlJc w:val="left"/>
      <w:pPr>
        <w:ind w:left="720" w:hanging="720"/>
      </w:pPr>
      <w:rPr>
        <w:rFonts w:ascii="Arial Narrow" w:eastAsia="Arial" w:hAnsi="Arial Narrow"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B7C1D58"/>
    <w:multiLevelType w:val="hybridMultilevel"/>
    <w:tmpl w:val="286ABB00"/>
    <w:lvl w:ilvl="0" w:tplc="0EB0BA5E">
      <w:start w:val="1"/>
      <w:numFmt w:val="decimal"/>
      <w:lvlText w:val="%1."/>
      <w:lvlJc w:val="left"/>
      <w:pPr>
        <w:ind w:left="1028" w:hanging="668"/>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6BF2953"/>
    <w:multiLevelType w:val="hybridMultilevel"/>
    <w:tmpl w:val="85D609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BBA79E9"/>
    <w:multiLevelType w:val="hybridMultilevel"/>
    <w:tmpl w:val="610C81BE"/>
    <w:lvl w:ilvl="0" w:tplc="1FEE785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FCB7EC9"/>
    <w:multiLevelType w:val="hybridMultilevel"/>
    <w:tmpl w:val="9076980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4204513"/>
    <w:multiLevelType w:val="hybridMultilevel"/>
    <w:tmpl w:val="C58402E8"/>
    <w:lvl w:ilvl="0" w:tplc="E6A4BBDE">
      <w:numFmt w:val="bullet"/>
      <w:lvlText w:val="-"/>
      <w:lvlJc w:val="left"/>
      <w:pPr>
        <w:ind w:left="1080" w:hanging="360"/>
      </w:pPr>
      <w:rPr>
        <w:rFonts w:ascii="Calibri" w:eastAsia="Arial"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746337F6"/>
    <w:multiLevelType w:val="hybridMultilevel"/>
    <w:tmpl w:val="3676C1B4"/>
    <w:lvl w:ilvl="0" w:tplc="3AF2C4C2">
      <w:numFmt w:val="bullet"/>
      <w:lvlText w:val="•"/>
      <w:lvlJc w:val="left"/>
      <w:pPr>
        <w:ind w:left="720" w:hanging="720"/>
      </w:pPr>
      <w:rPr>
        <w:rFonts w:ascii="Arial Narrow" w:eastAsia="Arial" w:hAnsi="Arial Narr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5D420FA"/>
    <w:multiLevelType w:val="hybridMultilevel"/>
    <w:tmpl w:val="B6347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330817"/>
    <w:multiLevelType w:val="hybridMultilevel"/>
    <w:tmpl w:val="8632AE18"/>
    <w:lvl w:ilvl="0" w:tplc="50565A96">
      <w:numFmt w:val="bullet"/>
      <w:lvlText w:val="•"/>
      <w:lvlJc w:val="left"/>
      <w:pPr>
        <w:ind w:left="720" w:hanging="720"/>
      </w:pPr>
      <w:rPr>
        <w:rFonts w:ascii="Arial Narrow" w:eastAsia="Arial" w:hAnsi="Arial Narrow"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15267066">
    <w:abstractNumId w:val="10"/>
  </w:num>
  <w:num w:numId="2" w16cid:durableId="1069767615">
    <w:abstractNumId w:val="7"/>
  </w:num>
  <w:num w:numId="3" w16cid:durableId="1270699525">
    <w:abstractNumId w:val="0"/>
  </w:num>
  <w:num w:numId="4" w16cid:durableId="796725841">
    <w:abstractNumId w:val="9"/>
  </w:num>
  <w:num w:numId="5" w16cid:durableId="1140727508">
    <w:abstractNumId w:val="8"/>
  </w:num>
  <w:num w:numId="6" w16cid:durableId="1750690292">
    <w:abstractNumId w:val="13"/>
  </w:num>
  <w:num w:numId="7" w16cid:durableId="1391270763">
    <w:abstractNumId w:val="2"/>
  </w:num>
  <w:num w:numId="8" w16cid:durableId="536621802">
    <w:abstractNumId w:val="12"/>
  </w:num>
  <w:num w:numId="9" w16cid:durableId="272638595">
    <w:abstractNumId w:val="14"/>
  </w:num>
  <w:num w:numId="10" w16cid:durableId="979460090">
    <w:abstractNumId w:val="3"/>
  </w:num>
  <w:num w:numId="11" w16cid:durableId="1218975798">
    <w:abstractNumId w:val="6"/>
  </w:num>
  <w:num w:numId="12" w16cid:durableId="2051294955">
    <w:abstractNumId w:val="5"/>
  </w:num>
  <w:num w:numId="13" w16cid:durableId="808549231">
    <w:abstractNumId w:val="1"/>
  </w:num>
  <w:num w:numId="14" w16cid:durableId="800347883">
    <w:abstractNumId w:val="4"/>
  </w:num>
  <w:num w:numId="15" w16cid:durableId="142549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4F"/>
    <w:rsid w:val="00080CAA"/>
    <w:rsid w:val="000975B1"/>
    <w:rsid w:val="000D7EB7"/>
    <w:rsid w:val="0012547E"/>
    <w:rsid w:val="00197449"/>
    <w:rsid w:val="001A7D17"/>
    <w:rsid w:val="00211DCB"/>
    <w:rsid w:val="002A7168"/>
    <w:rsid w:val="002B67BD"/>
    <w:rsid w:val="00301CE6"/>
    <w:rsid w:val="00340200"/>
    <w:rsid w:val="003B553B"/>
    <w:rsid w:val="003E004B"/>
    <w:rsid w:val="004B4CF0"/>
    <w:rsid w:val="004D671C"/>
    <w:rsid w:val="0050200A"/>
    <w:rsid w:val="00545229"/>
    <w:rsid w:val="00555873"/>
    <w:rsid w:val="005C69A3"/>
    <w:rsid w:val="00615815"/>
    <w:rsid w:val="00651C78"/>
    <w:rsid w:val="00682D72"/>
    <w:rsid w:val="006A12A2"/>
    <w:rsid w:val="006A2EDB"/>
    <w:rsid w:val="006B5123"/>
    <w:rsid w:val="006B582C"/>
    <w:rsid w:val="006D1C26"/>
    <w:rsid w:val="00826D52"/>
    <w:rsid w:val="00845CF8"/>
    <w:rsid w:val="00846468"/>
    <w:rsid w:val="008663F4"/>
    <w:rsid w:val="008A344F"/>
    <w:rsid w:val="008B7A49"/>
    <w:rsid w:val="0097177B"/>
    <w:rsid w:val="00A266F8"/>
    <w:rsid w:val="00A412DF"/>
    <w:rsid w:val="00A46338"/>
    <w:rsid w:val="00AA1591"/>
    <w:rsid w:val="00AA58BD"/>
    <w:rsid w:val="00AB408E"/>
    <w:rsid w:val="00AF0D4D"/>
    <w:rsid w:val="00B82D4C"/>
    <w:rsid w:val="00BA7802"/>
    <w:rsid w:val="00BE2777"/>
    <w:rsid w:val="00BE7B13"/>
    <w:rsid w:val="00C16B70"/>
    <w:rsid w:val="00CE534C"/>
    <w:rsid w:val="00D43784"/>
    <w:rsid w:val="00DA55C5"/>
    <w:rsid w:val="00DE7EB3"/>
    <w:rsid w:val="00E16679"/>
    <w:rsid w:val="00EA72D5"/>
    <w:rsid w:val="00F15E2C"/>
    <w:rsid w:val="00FB375D"/>
    <w:rsid w:val="00FE357A"/>
    <w:rsid w:val="00FF20F8"/>
    <w:rsid w:val="00FF24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6703B"/>
  <w15:docId w15:val="{99B40AA8-1A73-404E-9612-6A7A221D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3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F0D4D"/>
    <w:rPr>
      <w:sz w:val="16"/>
      <w:szCs w:val="16"/>
    </w:rPr>
  </w:style>
  <w:style w:type="paragraph" w:styleId="CommentText">
    <w:name w:val="annotation text"/>
    <w:basedOn w:val="Normal"/>
    <w:link w:val="CommentTextChar"/>
    <w:uiPriority w:val="99"/>
    <w:unhideWhenUsed/>
    <w:rsid w:val="00AF0D4D"/>
    <w:pPr>
      <w:spacing w:line="240" w:lineRule="auto"/>
    </w:pPr>
    <w:rPr>
      <w:sz w:val="20"/>
      <w:szCs w:val="20"/>
    </w:rPr>
  </w:style>
  <w:style w:type="character" w:customStyle="1" w:styleId="CommentTextChar">
    <w:name w:val="Comment Text Char"/>
    <w:basedOn w:val="DefaultParagraphFont"/>
    <w:link w:val="CommentText"/>
    <w:uiPriority w:val="99"/>
    <w:rsid w:val="00AF0D4D"/>
    <w:rPr>
      <w:sz w:val="20"/>
      <w:szCs w:val="20"/>
    </w:rPr>
  </w:style>
  <w:style w:type="paragraph" w:styleId="CommentSubject">
    <w:name w:val="annotation subject"/>
    <w:basedOn w:val="CommentText"/>
    <w:next w:val="CommentText"/>
    <w:link w:val="CommentSubjectChar"/>
    <w:uiPriority w:val="99"/>
    <w:semiHidden/>
    <w:unhideWhenUsed/>
    <w:rsid w:val="00AF0D4D"/>
    <w:rPr>
      <w:b/>
      <w:bCs/>
    </w:rPr>
  </w:style>
  <w:style w:type="character" w:customStyle="1" w:styleId="CommentSubjectChar">
    <w:name w:val="Comment Subject Char"/>
    <w:basedOn w:val="CommentTextChar"/>
    <w:link w:val="CommentSubject"/>
    <w:uiPriority w:val="99"/>
    <w:semiHidden/>
    <w:rsid w:val="00AF0D4D"/>
    <w:rPr>
      <w:b/>
      <w:bCs/>
      <w:sz w:val="20"/>
      <w:szCs w:val="20"/>
    </w:rPr>
  </w:style>
  <w:style w:type="paragraph" w:styleId="ListParagraph">
    <w:name w:val="List Paragraph"/>
    <w:basedOn w:val="Normal"/>
    <w:uiPriority w:val="34"/>
    <w:qFormat/>
    <w:rsid w:val="00846468"/>
    <w:pPr>
      <w:ind w:left="720"/>
      <w:contextualSpacing/>
    </w:pPr>
  </w:style>
  <w:style w:type="character" w:styleId="Hyperlink">
    <w:name w:val="Hyperlink"/>
    <w:basedOn w:val="DefaultParagraphFont"/>
    <w:uiPriority w:val="99"/>
    <w:unhideWhenUsed/>
    <w:rsid w:val="006B5123"/>
    <w:rPr>
      <w:color w:val="0000FF" w:themeColor="hyperlink"/>
      <w:u w:val="single"/>
    </w:rPr>
  </w:style>
  <w:style w:type="character" w:styleId="UnresolvedMention">
    <w:name w:val="Unresolved Mention"/>
    <w:basedOn w:val="DefaultParagraphFont"/>
    <w:uiPriority w:val="99"/>
    <w:semiHidden/>
    <w:unhideWhenUsed/>
    <w:rsid w:val="006B5123"/>
    <w:rPr>
      <w:color w:val="605E5C"/>
      <w:shd w:val="clear" w:color="auto" w:fill="E1DFDD"/>
    </w:rPr>
  </w:style>
  <w:style w:type="paragraph" w:styleId="Header">
    <w:name w:val="header"/>
    <w:basedOn w:val="Normal"/>
    <w:link w:val="HeaderChar"/>
    <w:uiPriority w:val="99"/>
    <w:unhideWhenUsed/>
    <w:rsid w:val="004B4CF0"/>
    <w:pPr>
      <w:tabs>
        <w:tab w:val="center" w:pos="4513"/>
        <w:tab w:val="right" w:pos="9026"/>
      </w:tabs>
      <w:spacing w:line="240" w:lineRule="auto"/>
    </w:pPr>
  </w:style>
  <w:style w:type="character" w:customStyle="1" w:styleId="HeaderChar">
    <w:name w:val="Header Char"/>
    <w:basedOn w:val="DefaultParagraphFont"/>
    <w:link w:val="Header"/>
    <w:uiPriority w:val="99"/>
    <w:rsid w:val="004B4CF0"/>
  </w:style>
  <w:style w:type="paragraph" w:styleId="Footer">
    <w:name w:val="footer"/>
    <w:basedOn w:val="Normal"/>
    <w:link w:val="FooterChar"/>
    <w:uiPriority w:val="99"/>
    <w:unhideWhenUsed/>
    <w:rsid w:val="004B4CF0"/>
    <w:pPr>
      <w:tabs>
        <w:tab w:val="center" w:pos="4513"/>
        <w:tab w:val="right" w:pos="9026"/>
      </w:tabs>
      <w:spacing w:line="240" w:lineRule="auto"/>
    </w:pPr>
  </w:style>
  <w:style w:type="character" w:customStyle="1" w:styleId="FooterChar">
    <w:name w:val="Footer Char"/>
    <w:basedOn w:val="DefaultParagraphFont"/>
    <w:link w:val="Footer"/>
    <w:uiPriority w:val="99"/>
    <w:rsid w:val="004B4CF0"/>
  </w:style>
  <w:style w:type="character" w:customStyle="1" w:styleId="Heading3Char">
    <w:name w:val="Heading 3 Char"/>
    <w:basedOn w:val="DefaultParagraphFont"/>
    <w:link w:val="Heading3"/>
    <w:uiPriority w:val="9"/>
    <w:rsid w:val="000975B1"/>
    <w:rPr>
      <w:b/>
      <w:sz w:val="28"/>
      <w:szCs w:val="28"/>
    </w:rPr>
  </w:style>
  <w:style w:type="paragraph" w:customStyle="1" w:styleId="Default">
    <w:name w:val="Default"/>
    <w:rsid w:val="00CE534C"/>
    <w:pPr>
      <w:autoSpaceDE w:val="0"/>
      <w:autoSpaceDN w:val="0"/>
      <w:adjustRightInd w:val="0"/>
      <w:spacing w:line="240" w:lineRule="auto"/>
    </w:pPr>
    <w:rPr>
      <w:rFonts w:ascii="Calibri" w:hAnsi="Calibri" w:cs="Calibri"/>
      <w:color w:val="000000"/>
      <w:sz w:val="24"/>
      <w:szCs w:val="24"/>
    </w:rPr>
  </w:style>
  <w:style w:type="paragraph" w:styleId="Revision">
    <w:name w:val="Revision"/>
    <w:hidden/>
    <w:uiPriority w:val="99"/>
    <w:semiHidden/>
    <w:rsid w:val="00AB40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finch@uq.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govender@us.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niofqueensland.syd1.qualtrics.com/jfe/form/SV_4PFVS92BF41SfhY" TargetMode="External"/><Relationship Id="rId4" Type="http://schemas.openxmlformats.org/officeDocument/2006/relationships/webSettings" Target="webSettings.xml"/><Relationship Id="rId9" Type="http://schemas.openxmlformats.org/officeDocument/2006/relationships/hyperlink" Target="mailto:brooke.ryan@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1224</Words>
  <Characters>6978</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Participant Information Sheet</vt:lpstr>
      <vt:lpstr>        Project title: </vt:lpstr>
      <vt:lpstr>        Project title: Management of psychosocial needs in people with mild aphasia: Per</vt:lpstr>
      <vt:lpstr>        Ethics Approval Number: </vt:lpstr>
      <vt:lpstr>        Investigator Affiliations: </vt:lpstr>
      <vt:lpstr>        The background and aim of this project:</vt:lpstr>
      <vt:lpstr>        What does participation in this research involve?</vt:lpstr>
      <vt:lpstr>        Risks to you</vt:lpstr>
      <vt:lpstr>        What are the potential benefits of this research project to you? </vt:lpstr>
      <vt:lpstr>        Your confidentiality</vt:lpstr>
      <vt:lpstr>        Questions/Further Information:</vt:lpstr>
      <vt:lpstr>        Feel free to pass this survey link on to colleagues</vt:lpstr>
      <vt:lpstr>    Q1. Survey Consent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dc:creator>
  <cp:lastModifiedBy>Patty Govender</cp:lastModifiedBy>
  <cp:revision>3</cp:revision>
  <dcterms:created xsi:type="dcterms:W3CDTF">2022-11-02T08:40:00Z</dcterms:created>
  <dcterms:modified xsi:type="dcterms:W3CDTF">2022-11-02T08:50:00Z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989fd9c6f94ed5cb9b32ff4c333143efdce3400e10a4d124ae3c448cdf0cf6b5</vt:lpwstr>
  </property>
  <property fmtid="{D5CDD505-2E9C-101B-9397-08002B2CF9AE}" pid="3" name="MSIP_Label_0f488380-630a-4f55-a077-a19445e3f360_Enabled">
    <vt:lpwstr>true</vt:lpwstr>
  </property>
  <property fmtid="{D5CDD505-2E9C-101B-9397-08002B2CF9AE}" pid="4" name="MSIP_Label_0f488380-630a-4f55-a077-a19445e3f360_SetDate">
    <vt:lpwstr>2022-10-09T08:53:55Z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2e20d2da-0341-419c-a3ab-357156b38311</vt:lpwstr>
  </property>
  <property fmtid="{D5CDD505-2E9C-101B-9397-08002B2CF9AE}" pid="9" name="MSIP_Label_0f488380-630a-4f55-a077-a19445e3f360_ContentBits">
    <vt:lpwstr>0</vt:lpwstr>
  </property>
</Properties>
</file>