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7186" w14:textId="3DDFD4D7" w:rsidR="006950ED" w:rsidRDefault="00E82E9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Useful </w:t>
      </w:r>
      <w:r w:rsidR="00BF6733"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 xml:space="preserve">tems to </w:t>
      </w:r>
      <w:r w:rsidR="00BF6733"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 xml:space="preserve">ncrease </w:t>
      </w:r>
      <w:r w:rsidR="00BF6733">
        <w:rPr>
          <w:sz w:val="28"/>
          <w:szCs w:val="28"/>
          <w:u w:val="single"/>
        </w:rPr>
        <w:t>u</w:t>
      </w:r>
      <w:r>
        <w:rPr>
          <w:sz w:val="28"/>
          <w:szCs w:val="28"/>
          <w:u w:val="single"/>
        </w:rPr>
        <w:t xml:space="preserve">se of the </w:t>
      </w:r>
      <w:r w:rsidR="00BF6733">
        <w:rPr>
          <w:sz w:val="28"/>
          <w:szCs w:val="28"/>
          <w:u w:val="single"/>
        </w:rPr>
        <w:t>w</w:t>
      </w:r>
      <w:r>
        <w:rPr>
          <w:sz w:val="28"/>
          <w:szCs w:val="28"/>
          <w:u w:val="single"/>
        </w:rPr>
        <w:t xml:space="preserve">eaker </w:t>
      </w:r>
      <w:r w:rsidR="00BF6733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rm</w:t>
      </w:r>
    </w:p>
    <w:p w14:paraId="2257FF1E" w14:textId="4CD53387" w:rsidR="006950ED" w:rsidRDefault="00FA5D1D">
      <w:pPr>
        <w:rPr>
          <w:sz w:val="24"/>
          <w:szCs w:val="24"/>
        </w:rPr>
      </w:pPr>
      <w:bookmarkStart w:id="0" w:name="_heading=h.elgzaycb2tl1" w:colFirst="0" w:colLast="0"/>
      <w:bookmarkEnd w:id="0"/>
      <w:r>
        <w:rPr>
          <w:sz w:val="24"/>
          <w:szCs w:val="24"/>
        </w:rPr>
        <w:t>The TIDE team have fo</w:t>
      </w:r>
      <w:r w:rsidR="00E82E98">
        <w:rPr>
          <w:sz w:val="24"/>
          <w:szCs w:val="24"/>
        </w:rPr>
        <w:t>und the following items</w:t>
      </w:r>
      <w:r>
        <w:rPr>
          <w:sz w:val="24"/>
          <w:szCs w:val="24"/>
        </w:rPr>
        <w:t xml:space="preserve"> helpful at times within CIMT program</w:t>
      </w:r>
      <w:r w:rsidR="00BF6733">
        <w:rPr>
          <w:sz w:val="24"/>
          <w:szCs w:val="24"/>
        </w:rPr>
        <w:t>s</w:t>
      </w:r>
      <w:r>
        <w:rPr>
          <w:sz w:val="24"/>
          <w:szCs w:val="24"/>
        </w:rPr>
        <w:t xml:space="preserve">, to increase the use of the weaker arm whilst the stronger arm is in the mitt.  </w:t>
      </w:r>
    </w:p>
    <w:p w14:paraId="24E2E8C8" w14:textId="77777777" w:rsidR="006950ED" w:rsidRDefault="00FA5D1D">
      <w:pPr>
        <w:rPr>
          <w:sz w:val="24"/>
          <w:szCs w:val="24"/>
        </w:rPr>
      </w:pPr>
      <w:bookmarkStart w:id="1" w:name="_heading=h.85kocdp9kw0" w:colFirst="0" w:colLast="0"/>
      <w:bookmarkEnd w:id="1"/>
      <w:r>
        <w:rPr>
          <w:sz w:val="24"/>
          <w:szCs w:val="24"/>
        </w:rPr>
        <w:t xml:space="preserve">These items can: </w:t>
      </w:r>
    </w:p>
    <w:p w14:paraId="3009140E" w14:textId="401BD1AF" w:rsidR="006950ED" w:rsidRPr="000D60CC" w:rsidRDefault="00FA5D1D" w:rsidP="000D60CC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2" w:name="_heading=h.pi2s3ehsiwi6" w:colFirst="0" w:colLast="0"/>
      <w:bookmarkEnd w:id="2"/>
      <w:r w:rsidRPr="000D60CC">
        <w:rPr>
          <w:sz w:val="24"/>
          <w:szCs w:val="24"/>
        </w:rPr>
        <w:t xml:space="preserve">Make an activity </w:t>
      </w:r>
      <w:r w:rsidR="00F244B8" w:rsidRPr="000D60CC">
        <w:rPr>
          <w:sz w:val="24"/>
          <w:szCs w:val="24"/>
        </w:rPr>
        <w:t>‘</w:t>
      </w:r>
      <w:r w:rsidRPr="000D60CC">
        <w:rPr>
          <w:sz w:val="24"/>
          <w:szCs w:val="24"/>
        </w:rPr>
        <w:t>do-able</w:t>
      </w:r>
      <w:r w:rsidR="00F244B8" w:rsidRPr="000D60CC">
        <w:rPr>
          <w:sz w:val="24"/>
          <w:szCs w:val="24"/>
        </w:rPr>
        <w:t>’</w:t>
      </w:r>
      <w:r w:rsidRPr="000D60CC">
        <w:rPr>
          <w:sz w:val="24"/>
          <w:szCs w:val="24"/>
        </w:rPr>
        <w:t xml:space="preserve"> with the weaker arm</w:t>
      </w:r>
      <w:r w:rsidR="00F244B8" w:rsidRPr="000D60CC">
        <w:rPr>
          <w:sz w:val="24"/>
          <w:szCs w:val="24"/>
        </w:rPr>
        <w:t>,</w:t>
      </w:r>
      <w:r w:rsidRPr="000D60CC">
        <w:rPr>
          <w:sz w:val="24"/>
          <w:szCs w:val="24"/>
        </w:rPr>
        <w:t xml:space="preserve"> rather than too challenging or impossible e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>g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 xml:space="preserve"> drinking from a doughnut sports bottle for those who </w:t>
      </w:r>
      <w:r w:rsidR="00BF6733" w:rsidRPr="000D60CC">
        <w:rPr>
          <w:sz w:val="24"/>
          <w:szCs w:val="24"/>
        </w:rPr>
        <w:t>cannot</w:t>
      </w:r>
      <w:r w:rsidRPr="000D60CC">
        <w:rPr>
          <w:sz w:val="24"/>
          <w:szCs w:val="24"/>
        </w:rPr>
        <w:t xml:space="preserve"> pick up a glass</w:t>
      </w:r>
      <w:r w:rsidR="00BF6733">
        <w:rPr>
          <w:sz w:val="24"/>
          <w:szCs w:val="24"/>
        </w:rPr>
        <w:t>.</w:t>
      </w:r>
    </w:p>
    <w:p w14:paraId="675316EE" w14:textId="14F9A086" w:rsidR="006950ED" w:rsidRPr="000D60CC" w:rsidRDefault="00FA5D1D" w:rsidP="000D60CC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3" w:name="_heading=h.4pvxqvhm57ji" w:colFirst="0" w:colLast="0"/>
      <w:bookmarkEnd w:id="3"/>
      <w:r w:rsidRPr="000D60CC">
        <w:rPr>
          <w:sz w:val="24"/>
          <w:szCs w:val="24"/>
        </w:rPr>
        <w:t>Reduce the use of the mitted hand as a stabiliser e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>g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 xml:space="preserve"> non</w:t>
      </w:r>
      <w:r w:rsidR="00BF6733">
        <w:rPr>
          <w:sz w:val="24"/>
          <w:szCs w:val="24"/>
        </w:rPr>
        <w:t>-</w:t>
      </w:r>
      <w:r w:rsidRPr="000D60CC">
        <w:rPr>
          <w:sz w:val="24"/>
          <w:szCs w:val="24"/>
        </w:rPr>
        <w:t xml:space="preserve">slip </w:t>
      </w:r>
      <w:r w:rsidR="00BF6733" w:rsidRPr="000D60CC">
        <w:rPr>
          <w:sz w:val="24"/>
          <w:szCs w:val="24"/>
        </w:rPr>
        <w:t>mat</w:t>
      </w:r>
      <w:r w:rsidR="00BF6733">
        <w:rPr>
          <w:sz w:val="24"/>
          <w:szCs w:val="24"/>
        </w:rPr>
        <w:t>.</w:t>
      </w:r>
    </w:p>
    <w:p w14:paraId="79A38AFD" w14:textId="5B072B53" w:rsidR="006950ED" w:rsidRDefault="00FA5D1D" w:rsidP="000D60CC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4" w:name="_heading=h.wxy5ie65ncti" w:colFirst="0" w:colLast="0"/>
      <w:bookmarkEnd w:id="4"/>
      <w:r w:rsidRPr="000D60CC">
        <w:rPr>
          <w:sz w:val="24"/>
          <w:szCs w:val="24"/>
        </w:rPr>
        <w:t xml:space="preserve">Make an activity one handed rather </w:t>
      </w:r>
      <w:r w:rsidR="00525257">
        <w:rPr>
          <w:sz w:val="24"/>
          <w:szCs w:val="24"/>
        </w:rPr>
        <w:t xml:space="preserve">than </w:t>
      </w:r>
      <w:r w:rsidRPr="000D60CC">
        <w:rPr>
          <w:sz w:val="24"/>
          <w:szCs w:val="24"/>
        </w:rPr>
        <w:t>two-handed e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>g</w:t>
      </w:r>
      <w:r w:rsidR="00BF6733">
        <w:rPr>
          <w:sz w:val="24"/>
          <w:szCs w:val="24"/>
        </w:rPr>
        <w:t>.</w:t>
      </w:r>
      <w:r w:rsidRPr="000D60CC">
        <w:rPr>
          <w:sz w:val="24"/>
          <w:szCs w:val="24"/>
        </w:rPr>
        <w:t xml:space="preserve"> elasticated waist band rather than buttons and zips on trousers</w:t>
      </w:r>
      <w:r w:rsidR="00BF6733">
        <w:rPr>
          <w:sz w:val="24"/>
          <w:szCs w:val="24"/>
        </w:rPr>
        <w:t>.</w:t>
      </w:r>
    </w:p>
    <w:p w14:paraId="121806A5" w14:textId="6E0607E7" w:rsidR="000D60CC" w:rsidRPr="00525257" w:rsidRDefault="00525257" w:rsidP="00525257">
      <w:pPr>
        <w:ind w:left="105"/>
        <w:rPr>
          <w:sz w:val="24"/>
          <w:szCs w:val="24"/>
        </w:rPr>
      </w:pPr>
      <w:r>
        <w:rPr>
          <w:sz w:val="24"/>
          <w:szCs w:val="24"/>
        </w:rPr>
        <w:t>E</w:t>
      </w:r>
      <w:r w:rsidR="000D60CC">
        <w:rPr>
          <w:sz w:val="24"/>
          <w:szCs w:val="24"/>
        </w:rPr>
        <w:t>ncourage the participant to</w:t>
      </w:r>
      <w:r>
        <w:rPr>
          <w:sz w:val="24"/>
          <w:szCs w:val="24"/>
        </w:rPr>
        <w:t xml:space="preserve"> also</w:t>
      </w:r>
      <w:r w:rsidR="000D60CC">
        <w:rPr>
          <w:sz w:val="24"/>
          <w:szCs w:val="24"/>
        </w:rPr>
        <w:t xml:space="preserve"> try out different items already within the home that can be used during the program</w:t>
      </w:r>
      <w:r>
        <w:rPr>
          <w:sz w:val="24"/>
          <w:szCs w:val="24"/>
        </w:rPr>
        <w:t>,</w:t>
      </w:r>
      <w:r w:rsidR="000D60CC">
        <w:rPr>
          <w:sz w:val="24"/>
          <w:szCs w:val="24"/>
        </w:rPr>
        <w:t xml:space="preserve"> for example cups with different handles, </w:t>
      </w:r>
      <w:r w:rsidR="00BF6733">
        <w:rPr>
          <w:sz w:val="24"/>
          <w:szCs w:val="24"/>
        </w:rPr>
        <w:t xml:space="preserve">items with a different </w:t>
      </w:r>
      <w:r w:rsidR="000D60CC">
        <w:rPr>
          <w:sz w:val="24"/>
          <w:szCs w:val="24"/>
        </w:rPr>
        <w:t>weigh</w:t>
      </w:r>
      <w:r w:rsidR="00BF6733">
        <w:rPr>
          <w:sz w:val="24"/>
          <w:szCs w:val="24"/>
        </w:rPr>
        <w:t>t/</w:t>
      </w:r>
      <w:r w:rsidR="000D60CC">
        <w:rPr>
          <w:sz w:val="24"/>
          <w:szCs w:val="24"/>
        </w:rPr>
        <w:t>material</w:t>
      </w:r>
      <w:r>
        <w:rPr>
          <w:sz w:val="24"/>
          <w:szCs w:val="24"/>
        </w:rPr>
        <w:t>,</w:t>
      </w:r>
      <w:r w:rsidR="000D60CC">
        <w:rPr>
          <w:sz w:val="24"/>
          <w:szCs w:val="24"/>
        </w:rPr>
        <w:t xml:space="preserve"> in order to find an item that can be used well w</w:t>
      </w:r>
      <w:r>
        <w:rPr>
          <w:sz w:val="24"/>
          <w:szCs w:val="24"/>
        </w:rPr>
        <w:t>ith the weaker arm.</w:t>
      </w:r>
      <w:r w:rsidR="000D60CC">
        <w:rPr>
          <w:sz w:val="24"/>
          <w:szCs w:val="24"/>
        </w:rPr>
        <w:t xml:space="preserve"> </w:t>
      </w:r>
      <w:bookmarkStart w:id="5" w:name="_heading=h.lcq18eleh8x0" w:colFirst="0" w:colLast="0"/>
      <w:bookmarkStart w:id="6" w:name="_heading=h.vg7yj6cqon30" w:colFirst="0" w:colLast="0"/>
      <w:bookmarkEnd w:id="5"/>
      <w:bookmarkEnd w:id="6"/>
    </w:p>
    <w:p w14:paraId="3EC3AFCC" w14:textId="77777777" w:rsidR="006950ED" w:rsidRDefault="00FA5D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Food and Drink Items </w:t>
      </w:r>
    </w:p>
    <w:p w14:paraId="743C065D" w14:textId="77777777" w:rsidR="00E82E98" w:rsidRDefault="00FA5D1D" w:rsidP="00E82E98">
      <w:pPr>
        <w:rPr>
          <w:noProof/>
        </w:rPr>
      </w:pPr>
      <w:r>
        <w:rPr>
          <w:noProof/>
        </w:rPr>
        <w:drawing>
          <wp:inline distT="0" distB="0" distL="0" distR="0" wp14:anchorId="7D8AD950" wp14:editId="52BFD6E9">
            <wp:extent cx="1004888" cy="1342350"/>
            <wp:effectExtent l="0" t="0" r="0" b="0"/>
            <wp:docPr id="35" name="image16.jpg" descr="Buy Ronhill Wrist Water Bottle Online at johnlewi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Buy Ronhill Wrist Water Bottle Online at johnlewis.co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34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4846F" wp14:editId="56795D5B">
            <wp:extent cx="1109663" cy="1109663"/>
            <wp:effectExtent l="0" t="0" r="0" b="0"/>
            <wp:docPr id="34" name="image5.jpg" descr="Shatterproof Mu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Shatterproof Mu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8FF4D65" wp14:editId="4548CD4B">
            <wp:extent cx="1552575" cy="1552575"/>
            <wp:effectExtent l="0" t="0" r="0" b="0"/>
            <wp:docPr id="36" name="image14.jpg" descr="Swedish Fix It Food Preparation 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Swedish Fix It Food Preparation Boar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89987" wp14:editId="20269D5F">
            <wp:extent cx="1223963" cy="1223963"/>
            <wp:effectExtent l="0" t="0" r="0" b="0"/>
            <wp:docPr id="37" name="image4.jpg" descr="Manoy Scoop Plate - 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Manoy Scoop Plate - Blu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E98">
        <w:rPr>
          <w:noProof/>
        </w:rPr>
        <w:drawing>
          <wp:inline distT="0" distB="0" distL="0" distR="0" wp14:anchorId="04700A60" wp14:editId="594AB594">
            <wp:extent cx="1228725" cy="1343025"/>
            <wp:effectExtent l="0" t="0" r="9525" b="9525"/>
            <wp:docPr id="2" name="image11.jpg" descr="Large Clear Plate Gu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Large Clear Plate Guar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E98"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224CB28" wp14:editId="78926F95">
            <wp:extent cx="1323975" cy="1171575"/>
            <wp:effectExtent l="0" t="0" r="0" b="9525"/>
            <wp:docPr id="39" name="image3.jpg" descr="Lightweight Foam Handled Spoon Right Hand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ightweight Foam Handled Spoon Right Hand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359" cy="117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E98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4CF8DDC" wp14:editId="4981E599">
            <wp:extent cx="1285875" cy="1047750"/>
            <wp:effectExtent l="0" t="0" r="9525" b="0"/>
            <wp:docPr id="38" name="image6.jpg" descr="Good Grips Cutlery S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Good Grips Cutlery Se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D60CC">
        <w:rPr>
          <w:noProof/>
        </w:rPr>
        <w:drawing>
          <wp:inline distT="0" distB="0" distL="0" distR="0" wp14:anchorId="1751ECA9" wp14:editId="3CF0CD36">
            <wp:extent cx="885825" cy="590550"/>
            <wp:effectExtent l="0" t="0" r="9525" b="0"/>
            <wp:docPr id="1" name="Picture 1" descr="Foam_Sle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am_Sleev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7" cy="5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1525" w14:textId="77777777" w:rsidR="000D60CC" w:rsidRDefault="000D60CC">
      <w:r>
        <w:rPr>
          <w:noProof/>
        </w:rPr>
        <w:t xml:space="preserve">          </w:t>
      </w:r>
      <w:r w:rsidR="00FA5D1D">
        <w:rPr>
          <w:noProof/>
        </w:rPr>
        <w:drawing>
          <wp:inline distT="0" distB="0" distL="0" distR="0" wp14:anchorId="7CFD64D5" wp14:editId="201245E1">
            <wp:extent cx="1724025" cy="1104900"/>
            <wp:effectExtent l="0" t="0" r="9525" b="0"/>
            <wp:docPr id="41" name="image10.jpg" descr="150cm x 30cm X New Multipurpose Non-Slip Mat - Ideal To Use At Home &amp;amp; Office, Cars (Black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150cm x 30cm X New Multipurpose Non-Slip Mat - Ideal To Use At Home &amp;amp; Office, Cars (Black)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606" cy="1105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E98">
        <w:rPr>
          <w:noProof/>
        </w:rPr>
        <w:t xml:space="preserve">  </w:t>
      </w:r>
      <w:r w:rsidR="00E82E98">
        <w:rPr>
          <w:noProof/>
        </w:rPr>
        <w:drawing>
          <wp:inline distT="0" distB="0" distL="0" distR="0" wp14:anchorId="780F7E02" wp14:editId="0562188D">
            <wp:extent cx="1495425" cy="961612"/>
            <wp:effectExtent l="0" t="0" r="0" b="0"/>
            <wp:docPr id="50" name="image9.jpg" descr="&quot;Non Slip Table Mats, Non Slip Silicone Mat, non Slip Table Mat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&quot;Non Slip Table Mats, Non Slip Silicone Mat, non Slip Table Mats&quo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556" cy="964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A5D1D">
        <w:t xml:space="preserve">           </w:t>
      </w:r>
      <w:r w:rsidR="00E82E98">
        <w:rPr>
          <w:noProof/>
        </w:rPr>
        <w:drawing>
          <wp:inline distT="0" distB="0" distL="0" distR="0" wp14:anchorId="1F549C96" wp14:editId="0C07E549">
            <wp:extent cx="1743075" cy="1743075"/>
            <wp:effectExtent l="0" t="0" r="9525" b="9525"/>
            <wp:docPr id="3" name="Picture 3" descr="https://images.allianceonline.co.uk/Products/LPWJ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llianceonline.co.uk/Products/LPWJ000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13EA" w14:textId="77777777" w:rsidR="006950ED" w:rsidRPr="000D60CC" w:rsidRDefault="00E82E98">
      <w:r>
        <w:rPr>
          <w:sz w:val="28"/>
          <w:szCs w:val="28"/>
          <w:u w:val="single"/>
        </w:rPr>
        <w:lastRenderedPageBreak/>
        <w:t>Dressing and S</w:t>
      </w:r>
      <w:r w:rsidR="00FA5D1D">
        <w:rPr>
          <w:sz w:val="28"/>
          <w:szCs w:val="28"/>
          <w:u w:val="single"/>
        </w:rPr>
        <w:t xml:space="preserve">elf Care Items  </w:t>
      </w:r>
    </w:p>
    <w:p w14:paraId="4755F24A" w14:textId="77777777" w:rsidR="00E82E98" w:rsidRDefault="00FA5D1D">
      <w:r>
        <w:t xml:space="preserve">                     </w:t>
      </w:r>
      <w:r>
        <w:rPr>
          <w:noProof/>
        </w:rPr>
        <w:drawing>
          <wp:inline distT="0" distB="0" distL="0" distR="0" wp14:anchorId="25F3DD3D" wp14:editId="177B3E16">
            <wp:extent cx="2362200" cy="2114550"/>
            <wp:effectExtent l="0" t="0" r="0" b="0"/>
            <wp:docPr id="42" name="image13.jpg" descr="Sexy Dance - Women Oversize Irregular Hem Loose Long Sleeve Blous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Sexy Dance - Women Oversize Irregular Hem Loose Long Sleeve Blouse ..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98C0F" wp14:editId="7F4F12E2">
            <wp:extent cx="1743075" cy="2181225"/>
            <wp:effectExtent l="0" t="0" r="9525" b="9525"/>
            <wp:docPr id="43" name="image12.jpg" descr="Bridlington School Uniform PE Plain Navy Joggers Elasticated Waist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ridlington School Uniform PE Plain Navy Joggers Elasticated Waist ..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456A0" wp14:editId="30CBE89B">
            <wp:extent cx="1933575" cy="1603521"/>
            <wp:effectExtent l="0" t="0" r="0" b="0"/>
            <wp:docPr id="44" name="image8.jpg" descr="https://www.fc-moto.de/WebRoot/FCMotoDB/Shops/10207048/56A5/F009/755F/BC2F/4A08/4DEB/AEAD/05F2/Carhartt-Contractors-Work-Pocket-Polo-MOS-DarkGree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s://www.fc-moto.de/WebRoot/FCMotoDB/Shops/10207048/56A5/F009/755F/BC2F/4A08/4DEB/AEAD/05F2/Carhartt-Contractors-Work-Pocket-Polo-MOS-DarkGreen-1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764" cy="1606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9A749CB" wp14:editId="41C6AF29">
            <wp:extent cx="1409700" cy="1238250"/>
            <wp:effectExtent l="0" t="0" r="0" b="0"/>
            <wp:docPr id="46" name="image2.jpg" descr="Buy Gola Men's Belmont Navy trainers online at www.gola.co.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uy Gola Men's Belmont Navy trainers online at www.gola.co.uk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077" cy="1237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82E98">
        <w:rPr>
          <w:noProof/>
        </w:rPr>
        <w:drawing>
          <wp:inline distT="0" distB="0" distL="0" distR="0" wp14:anchorId="7E3A9D7E" wp14:editId="29B8F6AB">
            <wp:extent cx="1981200" cy="1533525"/>
            <wp:effectExtent l="0" t="0" r="0" b="0"/>
            <wp:docPr id="4" name="image1.jpg" descr="CleanCare+ Sonic electric toothbrush HX3214/01 | Sonic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eanCare+ Sonic electric toothbrush HX3214/01 | Sonicare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40" cy="153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3CEB81" w14:textId="77777777" w:rsidR="00F244B8" w:rsidRPr="00F244B8" w:rsidRDefault="00F244B8">
      <w:pPr>
        <w:rPr>
          <w:noProof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Shopping and Carrying </w:t>
      </w:r>
    </w:p>
    <w:p w14:paraId="07239FEA" w14:textId="77777777" w:rsidR="00F244B8" w:rsidRDefault="00F244B8">
      <w:pPr>
        <w:rPr>
          <w:noProof/>
        </w:rPr>
      </w:pPr>
      <w:r>
        <w:rPr>
          <w:noProof/>
        </w:rPr>
        <w:drawing>
          <wp:inline distT="0" distB="0" distL="0" distR="0" wp14:anchorId="37DBB665" wp14:editId="02F103FB">
            <wp:extent cx="1556385" cy="1556385"/>
            <wp:effectExtent l="0" t="0" r="0" b="0"/>
            <wp:docPr id="5" name="image15.jpg" descr="PromotionGift Shopping bag with wooden handles, Black, 40x16x39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PromotionGift Shopping bag with wooden handles, Black, 40x16x39 ...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A84A2" w14:textId="77777777" w:rsidR="00F244B8" w:rsidRDefault="00F244B8">
      <w:pPr>
        <w:rPr>
          <w:noProof/>
        </w:rPr>
      </w:pPr>
    </w:p>
    <w:p w14:paraId="1A7F36A3" w14:textId="77777777" w:rsidR="00F244B8" w:rsidRPr="00F244B8" w:rsidRDefault="00F244B8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Writing</w:t>
      </w:r>
    </w:p>
    <w:p w14:paraId="1D5FC164" w14:textId="77777777" w:rsidR="006950ED" w:rsidRDefault="00FA5D1D">
      <w:r>
        <w:rPr>
          <w:noProof/>
        </w:rPr>
        <w:drawing>
          <wp:inline distT="0" distB="0" distL="0" distR="0" wp14:anchorId="73326C01" wp14:editId="70664891">
            <wp:extent cx="1676400" cy="1647825"/>
            <wp:effectExtent l="0" t="0" r="0" b="0"/>
            <wp:docPr id="47" name="image17.jpg" descr="Hand holding marker isolated on white background — Stock Phot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Hand holding marker isolated on white background — Stock Photo ...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244B8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1EFACA4E" wp14:editId="162FCDE8">
            <wp:extent cx="3257550" cy="1694376"/>
            <wp:effectExtent l="0" t="0" r="0" b="1270"/>
            <wp:docPr id="48" name="image7.png" descr="Dhaids07 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Dhaids07 1 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694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950ED" w:rsidSect="00BF6733">
      <w:pgSz w:w="11906" w:h="16838"/>
      <w:pgMar w:top="113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D2AB9"/>
    <w:multiLevelType w:val="hybridMultilevel"/>
    <w:tmpl w:val="2946AD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E52076C"/>
    <w:multiLevelType w:val="hybridMultilevel"/>
    <w:tmpl w:val="BAD280A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0ED"/>
    <w:rsid w:val="000D60CC"/>
    <w:rsid w:val="00101EF4"/>
    <w:rsid w:val="00525257"/>
    <w:rsid w:val="006950ED"/>
    <w:rsid w:val="00BF6733"/>
    <w:rsid w:val="00E82E98"/>
    <w:rsid w:val="00F244B8"/>
    <w:rsid w:val="00F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1961"/>
  <w15:docId w15:val="{0C16DFA7-6A67-4C92-9D35-650D4E6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sN9/PP52LjI6NoYVPE2NYkcRw==">AMUW2mUZzjX+T9EH2D7PCrj/wmUlHmrUrEpAJyvdpEzGhZV33JY0EDuFJlk8AZ/JlVhlsqsbNKf/BEwAL6ZTS95On6nVrMqKCoKG8Ert9s2MBbMC1VrVJq2A8R+f7uTWCBgLI1sg3Fh+HfxCc+qYEFEoLhfX+gfGAYdRDTHxRCqiPXVREY1geA+VzNYyL+dc3MaHPHLioYS/Az/MqQhtZ+IjY+ngj8Y+n/YKCNN1+odvHvyzmuIJT2LLKpoGDpE/RSryd+OHOEY0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Meharg</dc:creator>
  <cp:lastModifiedBy>Anna Kilkenny</cp:lastModifiedBy>
  <cp:revision>3</cp:revision>
  <dcterms:created xsi:type="dcterms:W3CDTF">2020-11-01T12:57:00Z</dcterms:created>
  <dcterms:modified xsi:type="dcterms:W3CDTF">2020-11-02T07:35:00Z</dcterms:modified>
</cp:coreProperties>
</file>